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092" w:rsidRPr="00EE4092" w:rsidRDefault="00EE4092" w:rsidP="00EE4092">
      <w:pPr>
        <w:keepNext/>
        <w:keepLines/>
        <w:spacing w:after="0" w:line="240" w:lineRule="auto"/>
        <w:jc w:val="both"/>
        <w:outlineLvl w:val="0"/>
        <w:rPr>
          <w:rFonts w:eastAsia="MS ????" w:cs="Times New Roman"/>
          <w:b/>
          <w:bCs/>
          <w:sz w:val="32"/>
          <w:szCs w:val="24"/>
          <w:lang w:val="en-GB" w:eastAsia="cs-CZ"/>
        </w:rPr>
      </w:pPr>
      <w:bookmarkStart w:id="0" w:name="_Toc62030352"/>
      <w:r w:rsidRPr="00EE4092">
        <w:rPr>
          <w:rFonts w:eastAsia="MS ????" w:cs="Times New Roman"/>
          <w:b/>
          <w:bCs/>
          <w:sz w:val="32"/>
          <w:szCs w:val="24"/>
          <w:lang w:val="en-GB" w:eastAsia="cs-CZ"/>
        </w:rPr>
        <w:t>Annex 13. Template and guidelines for the writing of the Preliminary Visitation Report</w:t>
      </w:r>
      <w:bookmarkEnd w:id="0"/>
      <w:r w:rsidRPr="00EE4092">
        <w:rPr>
          <w:rFonts w:eastAsia="MS ????" w:cs="Times New Roman"/>
          <w:b/>
          <w:bCs/>
          <w:sz w:val="32"/>
          <w:szCs w:val="24"/>
          <w:lang w:val="en-GB" w:eastAsia="cs-CZ"/>
        </w:rPr>
        <w:t xml:space="preserve"> </w:t>
      </w:r>
    </w:p>
    <w:p w:rsidR="00EE4092" w:rsidRPr="00EE4092" w:rsidRDefault="00EE4092" w:rsidP="00EE4092">
      <w:pPr>
        <w:spacing w:after="0" w:line="300" w:lineRule="exact"/>
        <w:rPr>
          <w:rFonts w:eastAsia="Times" w:cs="Times New Roman"/>
          <w:b/>
          <w:i/>
          <w:szCs w:val="32"/>
          <w:lang w:val="en-GB" w:eastAsia="cs-CZ"/>
        </w:rPr>
      </w:pPr>
      <w:r w:rsidRPr="00EE4092">
        <w:rPr>
          <w:rFonts w:eastAsia="Times" w:cs="Times New Roman"/>
          <w:i/>
          <w:szCs w:val="24"/>
          <w:lang w:val="en-GB" w:eastAsia="cs-CZ"/>
        </w:rPr>
        <w:t>(</w:t>
      </w:r>
      <w:proofErr w:type="gramStart"/>
      <w:r w:rsidRPr="00EE4092">
        <w:rPr>
          <w:rFonts w:eastAsia="Times" w:cs="Times New Roman"/>
          <w:i/>
          <w:szCs w:val="24"/>
          <w:lang w:val="en-GB" w:eastAsia="cs-CZ"/>
        </w:rPr>
        <w:t>as</w:t>
      </w:r>
      <w:proofErr w:type="gramEnd"/>
      <w:r w:rsidRPr="00EE4092">
        <w:rPr>
          <w:rFonts w:eastAsia="Times" w:cs="Times New Roman"/>
          <w:i/>
          <w:szCs w:val="24"/>
          <w:lang w:val="en-GB" w:eastAsia="cs-CZ"/>
        </w:rPr>
        <w:t xml:space="preserve"> approved by the EAEVE Executive Committee on 2 December 2020)</w:t>
      </w:r>
    </w:p>
    <w:p w:rsidR="00EE4092" w:rsidRPr="00EE4092" w:rsidRDefault="00EE4092" w:rsidP="00EE4092">
      <w:pPr>
        <w:spacing w:after="0" w:line="300" w:lineRule="exact"/>
        <w:rPr>
          <w:rFonts w:eastAsia="Times" w:cs="Times New Roman"/>
          <w:b/>
          <w:sz w:val="32"/>
          <w:szCs w:val="32"/>
          <w:lang w:val="en-GB" w:eastAsia="cs-CZ"/>
        </w:rPr>
      </w:pPr>
      <w:r w:rsidRPr="00EE4092">
        <w:rPr>
          <w:rFonts w:eastAsia="Times" w:cs="Times New Roman"/>
          <w:szCs w:val="24"/>
          <w:lang w:val="en-GB" w:eastAsia="cs-CZ"/>
        </w:rPr>
        <w:tab/>
      </w:r>
    </w:p>
    <w:p w:rsidR="00EE4092" w:rsidRPr="00EE4092" w:rsidRDefault="00EE4092" w:rsidP="00EE4092">
      <w:pPr>
        <w:widowControl w:val="0"/>
        <w:autoSpaceDE w:val="0"/>
        <w:autoSpaceDN w:val="0"/>
        <w:adjustRightInd w:val="0"/>
        <w:spacing w:after="0" w:line="240" w:lineRule="auto"/>
        <w:jc w:val="center"/>
        <w:rPr>
          <w:rFonts w:ascii="Times" w:eastAsia="Times" w:hAnsi="Times" w:cs="Times"/>
          <w:szCs w:val="24"/>
          <w:lang w:val="en-GB" w:eastAsia="en-GB"/>
        </w:rPr>
      </w:pPr>
      <w:r w:rsidRPr="00EE4092">
        <w:rPr>
          <w:rFonts w:ascii="Times" w:eastAsia="Times" w:hAnsi="Times" w:cs="Times"/>
          <w:noProof/>
          <w:szCs w:val="24"/>
        </w:rPr>
        <w:drawing>
          <wp:inline distT="0" distB="0" distL="0" distR="0" wp14:anchorId="34200D23" wp14:editId="4CA4BC59">
            <wp:extent cx="2053671" cy="1270800"/>
            <wp:effectExtent l="0" t="0" r="381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671" cy="1270800"/>
                    </a:xfrm>
                    <a:prstGeom prst="rect">
                      <a:avLst/>
                    </a:prstGeom>
                    <a:noFill/>
                    <a:ln>
                      <a:noFill/>
                    </a:ln>
                  </pic:spPr>
                </pic:pic>
              </a:graphicData>
            </a:graphic>
          </wp:inline>
        </w:drawing>
      </w:r>
      <w:bookmarkStart w:id="1" w:name="_GoBack"/>
      <w:bookmarkEnd w:id="1"/>
    </w:p>
    <w:p w:rsidR="00EE4092" w:rsidRPr="00EE4092" w:rsidRDefault="00EE4092" w:rsidP="00EE4092">
      <w:pPr>
        <w:spacing w:before="100" w:beforeAutospacing="1" w:after="100" w:afterAutospacing="1" w:line="240" w:lineRule="auto"/>
        <w:rPr>
          <w:rFonts w:ascii="Times" w:eastAsia="MS Mincho" w:hAnsi="Times" w:cs="Times New Roman"/>
          <w:sz w:val="20"/>
          <w:szCs w:val="20"/>
          <w:lang w:val="en-GB" w:eastAsia="fr-FR"/>
        </w:rPr>
      </w:pPr>
    </w:p>
    <w:p w:rsidR="00EE4092" w:rsidRPr="00EE4092" w:rsidRDefault="00EE4092" w:rsidP="00EE4092">
      <w:pPr>
        <w:spacing w:before="100" w:beforeAutospacing="1" w:after="100" w:afterAutospacing="1" w:line="240" w:lineRule="auto"/>
        <w:jc w:val="center"/>
        <w:rPr>
          <w:rFonts w:eastAsia="MS Mincho" w:cs="Times New Roman"/>
          <w:b/>
          <w:szCs w:val="24"/>
          <w:lang w:val="en-GB" w:eastAsia="fr-FR"/>
        </w:rPr>
      </w:pPr>
      <w:r w:rsidRPr="00EE4092">
        <w:rPr>
          <w:rFonts w:eastAsia="MS Mincho" w:cs="Times New Roman"/>
          <w:b/>
          <w:szCs w:val="24"/>
          <w:lang w:val="en-GB" w:eastAsia="fr-FR"/>
        </w:rPr>
        <w:t>PRELIMINARY VISITATION REPORT</w:t>
      </w:r>
    </w:p>
    <w:p w:rsidR="00EE4092" w:rsidRPr="00EE4092" w:rsidRDefault="00EE4092" w:rsidP="00EE4092">
      <w:pPr>
        <w:spacing w:before="100" w:beforeAutospacing="1" w:after="100" w:afterAutospacing="1" w:line="240" w:lineRule="auto"/>
        <w:jc w:val="center"/>
        <w:rPr>
          <w:rFonts w:eastAsia="MS Mincho" w:cs="Times New Roman"/>
          <w:b/>
          <w:szCs w:val="24"/>
          <w:lang w:val="en-GB" w:eastAsia="fr-FR"/>
        </w:rPr>
      </w:pPr>
    </w:p>
    <w:p w:rsidR="00EE4092" w:rsidRPr="00EE4092" w:rsidRDefault="00EE4092" w:rsidP="00EE4092">
      <w:pPr>
        <w:spacing w:before="100" w:beforeAutospacing="1" w:after="100" w:afterAutospacing="1" w:line="240" w:lineRule="auto"/>
        <w:jc w:val="center"/>
        <w:rPr>
          <w:rFonts w:eastAsia="MS Mincho" w:cs="Times New Roman"/>
          <w:i/>
          <w:szCs w:val="24"/>
          <w:lang w:val="en-GB" w:eastAsia="fr-FR"/>
        </w:rPr>
      </w:pPr>
      <w:r w:rsidRPr="00EE4092">
        <w:rPr>
          <w:rFonts w:eastAsia="MS Mincho" w:cs="Times New Roman"/>
          <w:b/>
          <w:szCs w:val="24"/>
          <w:lang w:val="en-GB" w:eastAsia="fr-FR"/>
        </w:rPr>
        <w:t xml:space="preserve">To </w:t>
      </w:r>
      <w:r w:rsidRPr="00EE4092">
        <w:rPr>
          <w:rFonts w:eastAsia="MS Mincho" w:cs="Times New Roman"/>
          <w:i/>
          <w:szCs w:val="24"/>
          <w:lang w:val="en-GB" w:eastAsia="fr-FR"/>
        </w:rPr>
        <w:t>(official name and location of the Establishment)</w:t>
      </w:r>
    </w:p>
    <w:p w:rsidR="00EE4092" w:rsidRPr="00EE4092" w:rsidRDefault="00EE4092" w:rsidP="00EE4092">
      <w:pPr>
        <w:spacing w:before="100" w:beforeAutospacing="1" w:after="100" w:afterAutospacing="1" w:line="240" w:lineRule="auto"/>
        <w:jc w:val="center"/>
        <w:rPr>
          <w:rFonts w:eastAsia="MS Mincho" w:cs="Times New Roman"/>
          <w:b/>
          <w:szCs w:val="24"/>
          <w:lang w:val="en-GB" w:eastAsia="fr-FR"/>
        </w:rPr>
      </w:pPr>
    </w:p>
    <w:p w:rsidR="00EE4092" w:rsidRPr="00EE4092" w:rsidRDefault="00EE4092" w:rsidP="00EE4092">
      <w:pPr>
        <w:spacing w:before="100" w:beforeAutospacing="1" w:after="100" w:afterAutospacing="1" w:line="240" w:lineRule="auto"/>
        <w:jc w:val="center"/>
        <w:rPr>
          <w:rFonts w:eastAsia="MS Mincho" w:cs="Times New Roman"/>
          <w:i/>
          <w:szCs w:val="24"/>
          <w:lang w:val="en-GB" w:eastAsia="fr-FR"/>
        </w:rPr>
      </w:pPr>
      <w:r w:rsidRPr="00EE4092">
        <w:rPr>
          <w:rFonts w:eastAsia="MS Mincho" w:cs="Times New Roman"/>
          <w:b/>
          <w:szCs w:val="24"/>
          <w:lang w:val="en-GB" w:eastAsia="fr-FR"/>
        </w:rPr>
        <w:t>On</w:t>
      </w:r>
      <w:r w:rsidRPr="00EE4092">
        <w:rPr>
          <w:rFonts w:eastAsia="MS Mincho" w:cs="Times New Roman"/>
          <w:i/>
          <w:szCs w:val="24"/>
          <w:lang w:val="en-GB" w:eastAsia="fr-FR"/>
        </w:rPr>
        <w:t xml:space="preserve"> (date of Preliminary Visitation)</w:t>
      </w:r>
    </w:p>
    <w:p w:rsidR="00EE4092" w:rsidRPr="00EE4092" w:rsidRDefault="00EE4092" w:rsidP="00EE4092">
      <w:pPr>
        <w:spacing w:before="100" w:beforeAutospacing="1" w:after="100" w:afterAutospacing="1" w:line="240" w:lineRule="auto"/>
        <w:jc w:val="center"/>
        <w:rPr>
          <w:rFonts w:eastAsia="MS Mincho" w:cs="Times New Roman"/>
          <w:b/>
          <w:szCs w:val="24"/>
          <w:lang w:val="en-GB" w:eastAsia="fr-FR"/>
        </w:rPr>
      </w:pPr>
    </w:p>
    <w:p w:rsidR="00EE4092" w:rsidRPr="00EE4092" w:rsidRDefault="00EE4092" w:rsidP="00EE4092">
      <w:pPr>
        <w:spacing w:before="100" w:beforeAutospacing="1" w:after="100" w:afterAutospacing="1" w:line="240" w:lineRule="auto"/>
        <w:jc w:val="center"/>
        <w:rPr>
          <w:rFonts w:eastAsia="MS Mincho" w:cs="Times New Roman"/>
          <w:b/>
          <w:szCs w:val="24"/>
          <w:lang w:val="en-GB" w:eastAsia="fr-FR"/>
        </w:rPr>
      </w:pPr>
      <w:r w:rsidRPr="00EE4092">
        <w:rPr>
          <w:rFonts w:eastAsia="MS Mincho" w:cs="Times New Roman"/>
          <w:b/>
          <w:szCs w:val="24"/>
          <w:lang w:val="en-GB" w:eastAsia="fr-FR"/>
        </w:rPr>
        <w:t>By the Preliminary Visitation Team:</w:t>
      </w:r>
    </w:p>
    <w:p w:rsidR="00EE4092" w:rsidRPr="00EE4092" w:rsidRDefault="00EE4092" w:rsidP="00EE4092">
      <w:pPr>
        <w:spacing w:before="100" w:beforeAutospacing="1" w:after="100" w:afterAutospacing="1" w:line="240" w:lineRule="auto"/>
        <w:jc w:val="center"/>
        <w:rPr>
          <w:rFonts w:eastAsia="MS Mincho" w:cs="Times New Roman"/>
          <w:szCs w:val="24"/>
          <w:lang w:val="en-GB" w:eastAsia="fr-FR"/>
        </w:rPr>
      </w:pPr>
      <w:r w:rsidRPr="00EE4092">
        <w:rPr>
          <w:rFonts w:eastAsia="MS Mincho" w:cs="Times New Roman"/>
          <w:i/>
          <w:szCs w:val="24"/>
          <w:lang w:val="en-GB" w:eastAsia="fr-FR"/>
        </w:rPr>
        <w:t>(First name, name, city, country): Chairperson</w:t>
      </w:r>
    </w:p>
    <w:p w:rsidR="00EE4092" w:rsidRPr="00EE4092" w:rsidRDefault="00EE4092" w:rsidP="00EE4092">
      <w:pPr>
        <w:spacing w:before="100" w:beforeAutospacing="1" w:after="100" w:afterAutospacing="1" w:line="240" w:lineRule="auto"/>
        <w:jc w:val="center"/>
        <w:rPr>
          <w:rFonts w:eastAsia="MS Mincho" w:cs="Times New Roman"/>
          <w:szCs w:val="24"/>
          <w:lang w:val="en-GB" w:eastAsia="fr-FR"/>
        </w:rPr>
      </w:pPr>
      <w:r w:rsidRPr="00EE4092">
        <w:rPr>
          <w:rFonts w:eastAsia="MS Mincho" w:cs="Times New Roman"/>
          <w:i/>
          <w:szCs w:val="24"/>
          <w:lang w:val="en-GB" w:eastAsia="fr-FR"/>
        </w:rPr>
        <w:t>(First name, name, city, country): ESEVT Coordinator</w:t>
      </w:r>
    </w:p>
    <w:p w:rsidR="00EE4092" w:rsidRPr="00EE4092" w:rsidRDefault="00EE4092" w:rsidP="00EE4092">
      <w:pPr>
        <w:spacing w:after="0" w:line="240" w:lineRule="auto"/>
        <w:jc w:val="both"/>
        <w:rPr>
          <w:rFonts w:eastAsia="Times" w:cs="Times New Roman"/>
          <w:i/>
          <w:szCs w:val="24"/>
          <w:lang w:val="en-GB" w:eastAsia="cs-CZ"/>
        </w:rPr>
      </w:pPr>
    </w:p>
    <w:p w:rsidR="00EE4092" w:rsidRPr="00EE4092" w:rsidRDefault="00EE4092" w:rsidP="00EE4092">
      <w:pPr>
        <w:spacing w:after="0" w:line="240" w:lineRule="auto"/>
        <w:rPr>
          <w:rFonts w:eastAsia="Times" w:cs="Times New Roman"/>
          <w:b/>
          <w:bCs/>
          <w:i/>
          <w:sz w:val="28"/>
          <w:szCs w:val="24"/>
          <w:lang w:val="en-GB" w:eastAsia="cs-CZ"/>
        </w:rPr>
      </w:pPr>
    </w:p>
    <w:p w:rsidR="00EE4092" w:rsidRPr="00EE4092" w:rsidRDefault="00EE4092" w:rsidP="00EE4092">
      <w:pPr>
        <w:spacing w:after="0" w:line="240" w:lineRule="auto"/>
        <w:rPr>
          <w:rFonts w:eastAsia="Times" w:cs="Times New Roman"/>
          <w:b/>
          <w:bCs/>
          <w:i/>
          <w:sz w:val="28"/>
          <w:szCs w:val="24"/>
          <w:lang w:val="en-GB" w:eastAsia="cs-CZ"/>
        </w:rPr>
      </w:pPr>
    </w:p>
    <w:p w:rsidR="00EE4092" w:rsidRPr="00EE4092" w:rsidRDefault="00EE4092" w:rsidP="00EE4092">
      <w:pPr>
        <w:spacing w:after="0" w:line="240" w:lineRule="auto"/>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i/>
          <w:sz w:val="28"/>
          <w:szCs w:val="24"/>
          <w:lang w:val="en-GB" w:eastAsia="cs-CZ"/>
        </w:rPr>
      </w:pPr>
      <w:r w:rsidRPr="00EE4092">
        <w:rPr>
          <w:rFonts w:eastAsia="Times" w:cs="Times New Roman"/>
          <w:b/>
          <w:bCs/>
          <w:i/>
          <w:sz w:val="28"/>
          <w:szCs w:val="24"/>
          <w:lang w:val="en-GB" w:eastAsia="cs-CZ"/>
        </w:rPr>
        <w:lastRenderedPageBreak/>
        <w:t>Forewords (to be read by each Visitor before the writing of the Preliminary Visitation Report)</w:t>
      </w:r>
    </w:p>
    <w:p w:rsidR="00EE4092" w:rsidRPr="00EE4092" w:rsidRDefault="00EE4092" w:rsidP="00EE4092">
      <w:pPr>
        <w:widowControl w:val="0"/>
        <w:autoSpaceDE w:val="0"/>
        <w:autoSpaceDN w:val="0"/>
        <w:adjustRightInd w:val="0"/>
        <w:spacing w:after="0" w:line="240" w:lineRule="auto"/>
        <w:jc w:val="both"/>
        <w:rPr>
          <w:rFonts w:eastAsia="Times" w:cs="Times New Roman"/>
          <w:i/>
          <w:szCs w:val="24"/>
          <w:lang w:val="en-GB" w:eastAsia="cs-CZ"/>
        </w:rPr>
      </w:pPr>
    </w:p>
    <w:p w:rsidR="00EE4092" w:rsidRPr="00EE4092" w:rsidRDefault="00EE4092" w:rsidP="00EE4092">
      <w:pPr>
        <w:spacing w:after="0" w:line="240" w:lineRule="auto"/>
        <w:jc w:val="both"/>
        <w:rPr>
          <w:rFonts w:eastAsia="Times" w:cs="Times New Roman"/>
          <w:i/>
          <w:szCs w:val="24"/>
          <w:lang w:val="en-GB" w:eastAsia="cs-CZ"/>
        </w:rPr>
      </w:pPr>
      <w:r w:rsidRPr="00EE4092">
        <w:rPr>
          <w:rFonts w:eastAsia="Times" w:cs="Times New Roman"/>
          <w:i/>
          <w:szCs w:val="24"/>
          <w:lang w:val="en-GB" w:eastAsia="cs-CZ"/>
        </w:rPr>
        <w:t xml:space="preserve">The Preliminary Visitation Report must be written in agreement with the ESEVT SOP (see Chapter 2, paragraph 3.6). </w:t>
      </w:r>
    </w:p>
    <w:p w:rsidR="00EE4092" w:rsidRPr="00EE4092" w:rsidRDefault="00EE4092" w:rsidP="00EE4092">
      <w:pPr>
        <w:spacing w:after="0" w:line="240" w:lineRule="auto"/>
        <w:jc w:val="both"/>
        <w:rPr>
          <w:rFonts w:ascii="Times" w:eastAsia="Times" w:hAnsi="Times" w:cs="Times New Roman"/>
          <w:i/>
          <w:szCs w:val="24"/>
          <w:lang w:val="en-GB" w:eastAsia="fr-FR"/>
        </w:rPr>
      </w:pPr>
    </w:p>
    <w:p w:rsidR="00EE4092" w:rsidRPr="00EE4092" w:rsidRDefault="00EE4092" w:rsidP="00EE4092">
      <w:pPr>
        <w:spacing w:after="0" w:line="240" w:lineRule="auto"/>
        <w:jc w:val="both"/>
        <w:rPr>
          <w:rFonts w:eastAsia="Times" w:cs="Times New Roman"/>
          <w:i/>
          <w:szCs w:val="24"/>
          <w:lang w:val="en-GB" w:eastAsia="cs-CZ"/>
        </w:rPr>
      </w:pPr>
      <w:r w:rsidRPr="00EE4092">
        <w:rPr>
          <w:rFonts w:ascii="Times" w:eastAsia="Times" w:hAnsi="Times" w:cs="Times New Roman"/>
          <w:b/>
          <w:i/>
          <w:szCs w:val="24"/>
          <w:lang w:val="en-GB" w:eastAsia="fr-FR"/>
        </w:rPr>
        <w:t>2.5 weeks before the Preliminary Visitation at the latest</w:t>
      </w:r>
      <w:r w:rsidRPr="00EE4092">
        <w:rPr>
          <w:rFonts w:ascii="Times" w:eastAsia="Times" w:hAnsi="Times" w:cs="Times New Roman"/>
          <w:i/>
          <w:szCs w:val="24"/>
          <w:lang w:val="en-GB" w:eastAsia="fr-FR"/>
        </w:rPr>
        <w:t xml:space="preserve">, each Visitor must have read the full PSER. </w:t>
      </w:r>
      <w:r w:rsidRPr="00EE4092">
        <w:rPr>
          <w:rFonts w:eastAsia="Times" w:cs="Times New Roman"/>
          <w:i/>
          <w:szCs w:val="24"/>
          <w:lang w:val="en-GB" w:eastAsia="fr-FR"/>
        </w:rPr>
        <w:t>Q</w:t>
      </w:r>
      <w:r w:rsidRPr="00EE4092">
        <w:rPr>
          <w:rFonts w:eastAsia="Times" w:cs="Times New Roman"/>
          <w:i/>
          <w:szCs w:val="24"/>
          <w:lang w:val="en-GB" w:eastAsia="cs-CZ"/>
        </w:rPr>
        <w:t>uestions to be asked are sent to the Establishment before the start of the Preliminary Visitation in order to allow the Liaison Officer sufficient time to collect the required data.</w:t>
      </w:r>
    </w:p>
    <w:p w:rsidR="00EE4092" w:rsidRPr="00EE4092" w:rsidRDefault="00EE4092" w:rsidP="00EE4092">
      <w:pPr>
        <w:widowControl w:val="0"/>
        <w:autoSpaceDE w:val="0"/>
        <w:autoSpaceDN w:val="0"/>
        <w:adjustRightInd w:val="0"/>
        <w:spacing w:after="0" w:line="240" w:lineRule="auto"/>
        <w:jc w:val="both"/>
        <w:rPr>
          <w:rFonts w:eastAsia="Times" w:cs="Times New Roman"/>
          <w:i/>
          <w:szCs w:val="24"/>
          <w:lang w:val="en-GB" w:eastAsia="cs-CZ"/>
        </w:rPr>
      </w:pPr>
    </w:p>
    <w:p w:rsidR="00EE4092" w:rsidRPr="00EE4092" w:rsidRDefault="00EE4092" w:rsidP="00EE4092">
      <w:pPr>
        <w:spacing w:after="0" w:line="240" w:lineRule="auto"/>
        <w:jc w:val="both"/>
        <w:rPr>
          <w:rFonts w:eastAsia="Times" w:cs="Times New Roman"/>
          <w:i/>
          <w:szCs w:val="24"/>
          <w:lang w:val="en-GB" w:eastAsia="cs-CZ"/>
        </w:rPr>
      </w:pPr>
      <w:r w:rsidRPr="00EE4092">
        <w:rPr>
          <w:rFonts w:eastAsia="Times" w:cs="Times New Roman"/>
          <w:i/>
          <w:szCs w:val="24"/>
          <w:lang w:val="en-GB" w:eastAsia="cs-CZ"/>
        </w:rPr>
        <w:t xml:space="preserve">Files must be written in plain English in Times New Roman, size 12, single spaced. Chapters must be concise and mainly focused on potential deficiencies. </w:t>
      </w:r>
    </w:p>
    <w:p w:rsidR="00EE4092" w:rsidRPr="00EE4092" w:rsidRDefault="00EE4092" w:rsidP="00EE4092">
      <w:pPr>
        <w:spacing w:after="0" w:line="240" w:lineRule="auto"/>
        <w:jc w:val="both"/>
        <w:rPr>
          <w:rFonts w:eastAsia="Times" w:cs="Times New Roman"/>
          <w:i/>
          <w:szCs w:val="24"/>
          <w:lang w:val="en-GB" w:eastAsia="cs-CZ"/>
        </w:rPr>
      </w:pPr>
    </w:p>
    <w:p w:rsidR="00EE4092" w:rsidRPr="00EE4092" w:rsidRDefault="00EE4092" w:rsidP="00EE4092">
      <w:pPr>
        <w:spacing w:after="0" w:line="240" w:lineRule="auto"/>
        <w:jc w:val="both"/>
        <w:rPr>
          <w:rFonts w:eastAsia="Times" w:cs="Times New Roman"/>
          <w:szCs w:val="24"/>
          <w:lang w:val="en-GB" w:eastAsia="cs-CZ"/>
        </w:rPr>
      </w:pPr>
      <w:r w:rsidRPr="00EE4092">
        <w:rPr>
          <w:rFonts w:eastAsia="Times" w:cs="Times New Roman"/>
          <w:i/>
          <w:szCs w:val="24"/>
          <w:lang w:val="en-GB" w:eastAsia="cs-CZ"/>
        </w:rPr>
        <w:t xml:space="preserve">The Preliminary Visitation Report must be much shorter than a Full Visitation Report with a maximum of 20 pages and should be written to answer the following questions: </w:t>
      </w:r>
    </w:p>
    <w:p w:rsidR="00EE4092" w:rsidRPr="00EE4092" w:rsidRDefault="00EE4092" w:rsidP="00EE4092">
      <w:pPr>
        <w:spacing w:after="0" w:line="240" w:lineRule="auto"/>
        <w:jc w:val="both"/>
        <w:rPr>
          <w:rFonts w:eastAsia="Times" w:cs="Times New Roman"/>
          <w:i/>
          <w:szCs w:val="24"/>
          <w:lang w:val="en-GB" w:eastAsia="fr-FR"/>
        </w:rPr>
      </w:pPr>
      <w:proofErr w:type="gramStart"/>
      <w:r w:rsidRPr="00EE4092">
        <w:rPr>
          <w:rFonts w:eastAsia="Times" w:cs="Times New Roman"/>
          <w:i/>
          <w:szCs w:val="24"/>
          <w:lang w:val="en-GB" w:eastAsia="fr-FR"/>
        </w:rPr>
        <w:t>-)</w:t>
      </w:r>
      <w:proofErr w:type="gramEnd"/>
      <w:r w:rsidRPr="00EE4092">
        <w:rPr>
          <w:rFonts w:eastAsia="Times" w:cs="Times New Roman"/>
          <w:i/>
          <w:szCs w:val="24"/>
          <w:lang w:val="en-GB" w:eastAsia="fr-FR"/>
        </w:rPr>
        <w:t xml:space="preserve"> Is the Establishment fully aware of the ESEVT SOP in general and the accreditation </w:t>
      </w:r>
      <w:proofErr w:type="spellStart"/>
      <w:r w:rsidRPr="00EE4092">
        <w:rPr>
          <w:rFonts w:eastAsia="Times" w:cs="Times New Roman"/>
          <w:i/>
          <w:szCs w:val="24"/>
          <w:lang w:val="en-GB" w:eastAsia="fr-FR"/>
        </w:rPr>
        <w:t>Substandards</w:t>
      </w:r>
      <w:proofErr w:type="spellEnd"/>
      <w:r w:rsidRPr="00EE4092">
        <w:rPr>
          <w:rFonts w:eastAsia="Times" w:cs="Times New Roman"/>
          <w:i/>
          <w:szCs w:val="24"/>
          <w:lang w:val="en-GB" w:eastAsia="fr-FR"/>
        </w:rPr>
        <w:t xml:space="preserve"> in particular?</w:t>
      </w:r>
    </w:p>
    <w:p w:rsidR="00EE4092" w:rsidRPr="00EE4092" w:rsidRDefault="00EE4092" w:rsidP="00EE4092">
      <w:pPr>
        <w:spacing w:after="0" w:line="240" w:lineRule="auto"/>
        <w:jc w:val="both"/>
        <w:rPr>
          <w:rFonts w:eastAsia="Times" w:cs="Times New Roman"/>
          <w:i/>
          <w:szCs w:val="24"/>
          <w:lang w:val="en-GB" w:eastAsia="fr-FR"/>
        </w:rPr>
      </w:pPr>
      <w:proofErr w:type="gramStart"/>
      <w:r w:rsidRPr="00EE4092">
        <w:rPr>
          <w:rFonts w:eastAsia="Times" w:cs="Times New Roman"/>
          <w:i/>
          <w:szCs w:val="24"/>
          <w:lang w:val="en-GB" w:eastAsia="fr-FR"/>
        </w:rPr>
        <w:t>-)</w:t>
      </w:r>
      <w:proofErr w:type="gramEnd"/>
      <w:r w:rsidRPr="00EE4092">
        <w:rPr>
          <w:rFonts w:eastAsia="Times" w:cs="Times New Roman"/>
          <w:i/>
          <w:szCs w:val="24"/>
          <w:lang w:val="en-GB" w:eastAsia="fr-FR"/>
        </w:rPr>
        <w:t xml:space="preserve">  Is there an ongoing process in place to achieve compliance with these </w:t>
      </w:r>
      <w:proofErr w:type="spellStart"/>
      <w:r w:rsidRPr="00EE4092">
        <w:rPr>
          <w:rFonts w:eastAsia="Times" w:cs="Times New Roman"/>
          <w:i/>
          <w:szCs w:val="24"/>
          <w:lang w:val="en-GB" w:eastAsia="fr-FR"/>
        </w:rPr>
        <w:t>Substandards</w:t>
      </w:r>
      <w:proofErr w:type="spellEnd"/>
      <w:r w:rsidRPr="00EE4092">
        <w:rPr>
          <w:rFonts w:eastAsia="Times" w:cs="Times New Roman"/>
          <w:i/>
          <w:szCs w:val="24"/>
          <w:lang w:val="en-GB" w:eastAsia="fr-FR"/>
        </w:rPr>
        <w:t xml:space="preserve"> ?</w:t>
      </w:r>
    </w:p>
    <w:p w:rsidR="00EE4092" w:rsidRPr="00EE4092" w:rsidRDefault="00EE4092" w:rsidP="00EE4092">
      <w:pPr>
        <w:spacing w:after="0" w:line="240" w:lineRule="auto"/>
        <w:jc w:val="both"/>
        <w:rPr>
          <w:rFonts w:eastAsia="Times" w:cs="Times New Roman"/>
          <w:i/>
          <w:szCs w:val="24"/>
          <w:lang w:val="en-GB" w:eastAsia="cs-CZ"/>
        </w:rPr>
      </w:pPr>
      <w:r w:rsidRPr="00EE4092">
        <w:rPr>
          <w:rFonts w:eastAsia="Times" w:cs="Times New Roman"/>
          <w:i/>
          <w:szCs w:val="24"/>
          <w:lang w:val="en-GB" w:eastAsia="fr-FR"/>
        </w:rPr>
        <w:t>-) Is the Establishment sufficiently informed, organised and equipped for undergoing a (Full) Visitation within a 3-year period ?</w:t>
      </w:r>
    </w:p>
    <w:p w:rsidR="00EE4092" w:rsidRPr="00EE4092" w:rsidRDefault="00EE4092" w:rsidP="00EE4092">
      <w:pPr>
        <w:spacing w:after="0" w:line="240" w:lineRule="auto"/>
        <w:jc w:val="both"/>
        <w:rPr>
          <w:rFonts w:eastAsia="Times" w:cs="Times New Roman"/>
          <w:i/>
          <w:szCs w:val="24"/>
          <w:lang w:val="en-GB" w:eastAsia="cs-CZ"/>
        </w:rPr>
      </w:pPr>
      <w:proofErr w:type="gramStart"/>
      <w:r w:rsidRPr="00EE4092">
        <w:rPr>
          <w:rFonts w:eastAsia="Times" w:cs="Times New Roman"/>
          <w:i/>
          <w:szCs w:val="24"/>
          <w:lang w:val="en-GB" w:eastAsia="cs-CZ"/>
        </w:rPr>
        <w:t>-)</w:t>
      </w:r>
      <w:proofErr w:type="gramEnd"/>
      <w:r w:rsidRPr="00EE4092">
        <w:rPr>
          <w:rFonts w:eastAsia="Times" w:cs="Times New Roman"/>
          <w:i/>
          <w:szCs w:val="24"/>
          <w:lang w:val="en-GB" w:eastAsia="cs-CZ"/>
        </w:rPr>
        <w:t xml:space="preserve"> What are the areas of concern about the compliance of the Establishment with ESEVT </w:t>
      </w:r>
      <w:proofErr w:type="spellStart"/>
      <w:r w:rsidRPr="00EE4092">
        <w:rPr>
          <w:rFonts w:eastAsia="Times" w:cs="Times New Roman"/>
          <w:i/>
          <w:szCs w:val="24"/>
          <w:lang w:val="en-GB" w:eastAsia="cs-CZ"/>
        </w:rPr>
        <w:t>Substandards</w:t>
      </w:r>
      <w:proofErr w:type="spellEnd"/>
      <w:r w:rsidRPr="00EE4092">
        <w:rPr>
          <w:rFonts w:eastAsia="Times" w:cs="Times New Roman"/>
          <w:i/>
          <w:szCs w:val="24"/>
          <w:lang w:val="en-GB" w:eastAsia="cs-CZ"/>
        </w:rPr>
        <w:t>?</w:t>
      </w:r>
    </w:p>
    <w:p w:rsidR="00EE4092" w:rsidRPr="00EE4092" w:rsidRDefault="00EE4092" w:rsidP="00EE4092">
      <w:pPr>
        <w:spacing w:after="0" w:line="240" w:lineRule="auto"/>
        <w:jc w:val="both"/>
        <w:rPr>
          <w:rFonts w:eastAsia="Times" w:cs="Times New Roman"/>
          <w:i/>
          <w:szCs w:val="24"/>
          <w:lang w:val="en-GB" w:eastAsia="cs-CZ"/>
        </w:rPr>
      </w:pPr>
    </w:p>
    <w:p w:rsidR="00EE4092" w:rsidRPr="00EE4092" w:rsidRDefault="00EE4092" w:rsidP="00EE4092">
      <w:pPr>
        <w:spacing w:after="0" w:line="240" w:lineRule="auto"/>
        <w:jc w:val="both"/>
        <w:rPr>
          <w:rFonts w:eastAsia="Times" w:cs="Times New Roman"/>
          <w:i/>
          <w:szCs w:val="24"/>
          <w:lang w:val="en-GB" w:eastAsia="cs-CZ"/>
        </w:rPr>
      </w:pPr>
      <w:r w:rsidRPr="00EE4092">
        <w:rPr>
          <w:rFonts w:eastAsia="Times" w:cs="Times New Roman"/>
          <w:i/>
          <w:szCs w:val="24"/>
          <w:lang w:val="en-GB" w:eastAsia="cs-CZ"/>
        </w:rPr>
        <w:t>If some indicators are out of range, it is expected from the Visitors to assess if it affects the quality of the education and the compliance of the Establishment with the SOP.</w:t>
      </w:r>
    </w:p>
    <w:p w:rsidR="00EE4092" w:rsidRPr="00EE4092" w:rsidRDefault="00EE4092" w:rsidP="00EE4092">
      <w:pPr>
        <w:spacing w:after="0" w:line="240" w:lineRule="auto"/>
        <w:jc w:val="both"/>
        <w:rPr>
          <w:rFonts w:eastAsia="Times" w:cs="Times New Roman"/>
          <w:i/>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i/>
          <w:szCs w:val="24"/>
          <w:lang w:val="en-GB" w:eastAsia="cs-CZ"/>
        </w:rPr>
      </w:pPr>
      <w:r w:rsidRPr="00EE4092">
        <w:rPr>
          <w:rFonts w:eastAsia="Times" w:cs="Times New Roman"/>
          <w:i/>
          <w:szCs w:val="24"/>
          <w:lang w:val="en-GB" w:eastAsia="cs-CZ"/>
        </w:rPr>
        <w:t>The Preliminary Visitation Report must be initiated before the start of the Preliminary Visitation, completed and amended during it, finalised not later than two weeks after it, corrected for factual errors by the Establishment not later than two weeks after it and finally proofread by the Coordinator and the EAEVE Office.</w:t>
      </w:r>
    </w:p>
    <w:p w:rsidR="00EE4092" w:rsidRPr="00EE4092" w:rsidRDefault="00EE4092" w:rsidP="00EE4092">
      <w:pPr>
        <w:widowControl w:val="0"/>
        <w:autoSpaceDE w:val="0"/>
        <w:autoSpaceDN w:val="0"/>
        <w:adjustRightInd w:val="0"/>
        <w:spacing w:after="0" w:line="240" w:lineRule="auto"/>
        <w:jc w:val="both"/>
        <w:rPr>
          <w:rFonts w:eastAsia="Times" w:cs="Times New Roman"/>
          <w:i/>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i/>
          <w:szCs w:val="24"/>
          <w:lang w:val="en-GB" w:eastAsia="cs-CZ"/>
        </w:rPr>
      </w:pPr>
      <w:r w:rsidRPr="00EE4092">
        <w:rPr>
          <w:rFonts w:eastAsia="Times" w:cs="Times New Roman"/>
          <w:i/>
          <w:szCs w:val="24"/>
          <w:lang w:val="en-GB" w:eastAsia="cs-CZ"/>
        </w:rPr>
        <w:t>The texts in italic in this template must be deleted in the final copy of the Preliminary Visitation Report.</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spacing w:after="0" w:line="240" w:lineRule="auto"/>
        <w:rPr>
          <w:rFonts w:eastAsia="Times" w:cs="Times New Roman"/>
          <w:b/>
          <w:sz w:val="28"/>
          <w:szCs w:val="24"/>
          <w:lang w:val="en-GB" w:eastAsia="cs-CZ"/>
        </w:rPr>
      </w:pPr>
      <w:r w:rsidRPr="00EE4092">
        <w:rPr>
          <w:rFonts w:eastAsia="Times" w:cs="Times New Roman"/>
          <w:b/>
          <w:sz w:val="28"/>
          <w:szCs w:val="24"/>
          <w:lang w:val="en-GB" w:eastAsia="cs-CZ"/>
        </w:rPr>
        <w:t>Contents of the Preliminary Visitation Report</w:t>
      </w:r>
    </w:p>
    <w:p w:rsidR="00EE4092" w:rsidRPr="00EE4092" w:rsidRDefault="00EE4092" w:rsidP="00EE4092">
      <w:pPr>
        <w:widowControl w:val="0"/>
        <w:numPr>
          <w:ilvl w:val="0"/>
          <w:numId w:val="1"/>
        </w:numPr>
        <w:autoSpaceDE w:val="0"/>
        <w:autoSpaceDN w:val="0"/>
        <w:adjustRightInd w:val="0"/>
        <w:spacing w:after="0" w:line="240" w:lineRule="auto"/>
        <w:ind w:left="0" w:firstLine="0"/>
        <w:contextualSpacing/>
        <w:jc w:val="both"/>
        <w:rPr>
          <w:rFonts w:eastAsia="Times" w:cs="Times New Roman"/>
          <w:b/>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Introduction</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1. Objectives, Organisation and QA Policy</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2. Finances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3. Curriculum</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4. Facilities and equipment</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5. Animal resources and teaching material of animal origin</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6. Learning resources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7. Student admission, progression and welfare</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8. Student assessment</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9. Academic and support staff</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10. Research programmes, continuing and postgraduate education</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szCs w:val="24"/>
          <w:lang w:val="en-GB" w:eastAsia="cs-CZ"/>
        </w:rPr>
        <w:t>11. ESEVT Indicators</w:t>
      </w:r>
    </w:p>
    <w:p w:rsidR="00EE4092" w:rsidRPr="00EE4092" w:rsidRDefault="00EE4092" w:rsidP="00EE4092">
      <w:pPr>
        <w:spacing w:after="0" w:line="240" w:lineRule="auto"/>
        <w:rPr>
          <w:rFonts w:eastAsia="Times" w:cs="Times New Roman"/>
          <w:szCs w:val="24"/>
          <w:lang w:val="en-GB" w:eastAsia="cs-CZ"/>
        </w:rPr>
      </w:pPr>
      <w:r w:rsidRPr="00EE4092">
        <w:rPr>
          <w:rFonts w:eastAsia="Times" w:cs="Times New Roman"/>
          <w:szCs w:val="24"/>
          <w:lang w:val="en-GB" w:eastAsia="cs-CZ"/>
        </w:rPr>
        <w:t>12. Conclusions</w:t>
      </w:r>
    </w:p>
    <w:p w:rsidR="00EE4092" w:rsidRPr="00EE4092" w:rsidRDefault="00EE4092" w:rsidP="00EE4092">
      <w:pPr>
        <w:spacing w:after="0" w:line="240" w:lineRule="auto"/>
        <w:rPr>
          <w:rFonts w:eastAsia="Times" w:cs="Times New Roman"/>
          <w:b/>
          <w:noProof/>
          <w:szCs w:val="24"/>
          <w:lang w:val="en-GB" w:eastAsia="cs-CZ"/>
        </w:rPr>
      </w:pPr>
      <w:r w:rsidRPr="00EE4092">
        <w:rPr>
          <w:rFonts w:eastAsia="Times" w:cs="Times New Roman"/>
          <w:b/>
          <w:szCs w:val="24"/>
          <w:lang w:val="en-GB" w:eastAsia="cs-CZ"/>
        </w:rPr>
        <w:lastRenderedPageBreak/>
        <w:t>Introduction</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i/>
          <w:szCs w:val="26"/>
          <w:lang w:val="en-GB" w:eastAsia="cs-CZ"/>
        </w:rPr>
      </w:pPr>
      <w:r w:rsidRPr="00EE4092">
        <w:rPr>
          <w:rFonts w:eastAsia="Times" w:cs="Times New Roman"/>
          <w:i/>
          <w:szCs w:val="26"/>
          <w:lang w:val="en-GB" w:eastAsia="cs-CZ"/>
        </w:rPr>
        <w:t>Brief history of the Establishment</w:t>
      </w:r>
    </w:p>
    <w:p w:rsidR="00EE4092" w:rsidRPr="00EE4092" w:rsidRDefault="00EE4092" w:rsidP="00EE4092">
      <w:pPr>
        <w:widowControl w:val="0"/>
        <w:autoSpaceDE w:val="0"/>
        <w:autoSpaceDN w:val="0"/>
        <w:adjustRightInd w:val="0"/>
        <w:spacing w:after="0" w:line="240" w:lineRule="auto"/>
        <w:jc w:val="both"/>
        <w:rPr>
          <w:rFonts w:eastAsia="Times" w:cs="Times New Roman"/>
          <w:i/>
          <w:szCs w:val="26"/>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i/>
          <w:szCs w:val="26"/>
          <w:lang w:val="en-GB" w:eastAsia="cs-CZ"/>
        </w:rPr>
      </w:pPr>
      <w:r w:rsidRPr="00EE4092">
        <w:rPr>
          <w:rFonts w:eastAsia="Times" w:cs="Times New Roman"/>
          <w:i/>
          <w:szCs w:val="26"/>
          <w:lang w:val="en-GB" w:eastAsia="cs-CZ"/>
        </w:rPr>
        <w:t>Main features of the Establishment</w:t>
      </w:r>
    </w:p>
    <w:p w:rsidR="00EE4092" w:rsidRPr="00EE4092" w:rsidRDefault="00EE4092" w:rsidP="00EE4092">
      <w:pPr>
        <w:spacing w:after="0" w:line="240" w:lineRule="auto"/>
        <w:jc w:val="both"/>
        <w:rPr>
          <w:rFonts w:eastAsia="Times" w:cs="Times New Roman"/>
          <w:szCs w:val="24"/>
          <w:lang w:val="en-GB" w:eastAsia="cs-CZ"/>
        </w:rPr>
      </w:pPr>
    </w:p>
    <w:p w:rsidR="00EE4092" w:rsidRPr="00EE4092" w:rsidRDefault="00EE4092" w:rsidP="00EE4092">
      <w:pPr>
        <w:spacing w:after="0" w:line="240" w:lineRule="auto"/>
        <w:jc w:val="both"/>
        <w:rPr>
          <w:rFonts w:eastAsia="Times" w:cs="Times New Roman"/>
          <w:szCs w:val="24"/>
          <w:lang w:val="en-GB" w:eastAsia="cs-CZ"/>
        </w:rPr>
      </w:pPr>
    </w:p>
    <w:p w:rsidR="00EE4092" w:rsidRPr="00EE4092" w:rsidRDefault="00EE4092" w:rsidP="00EE4092">
      <w:pPr>
        <w:spacing w:after="0" w:line="240" w:lineRule="auto"/>
        <w:rPr>
          <w:rFonts w:eastAsia="Times" w:cs="Times New Roman"/>
          <w:spacing w:val="-2"/>
          <w:szCs w:val="24"/>
          <w:lang w:val="en-GB" w:eastAsia="cs-CZ"/>
        </w:rPr>
      </w:pPr>
      <w:r w:rsidRPr="00EE4092">
        <w:rPr>
          <w:rFonts w:eastAsia="Times" w:cs="Times New Roman"/>
          <w:b/>
          <w:szCs w:val="24"/>
          <w:lang w:val="en-GB" w:eastAsia="cs-CZ"/>
        </w:rPr>
        <w:t>1</w:t>
      </w:r>
      <w:r w:rsidRPr="00EE4092">
        <w:rPr>
          <w:rFonts w:eastAsia="Times" w:cs="Times New Roman"/>
          <w:szCs w:val="24"/>
          <w:lang w:val="en-GB" w:eastAsia="cs-CZ"/>
        </w:rPr>
        <w:t xml:space="preserve">. </w:t>
      </w:r>
      <w:r w:rsidRPr="00EE4092">
        <w:rPr>
          <w:rFonts w:eastAsia="Times" w:cs="Times New Roman"/>
          <w:b/>
          <w:spacing w:val="-2"/>
          <w:szCs w:val="24"/>
          <w:lang w:val="en-GB" w:eastAsia="cs-CZ"/>
        </w:rPr>
        <w:t>Objectives,</w:t>
      </w:r>
      <w:r w:rsidRPr="00EE4092">
        <w:rPr>
          <w:rFonts w:eastAsia="Times" w:cs="Times New Roman"/>
          <w:b/>
          <w:spacing w:val="-1"/>
          <w:szCs w:val="24"/>
          <w:lang w:val="en-GB" w:eastAsia="cs-CZ"/>
        </w:rPr>
        <w:t xml:space="preserve"> </w:t>
      </w:r>
      <w:r w:rsidRPr="00EE4092">
        <w:rPr>
          <w:rFonts w:eastAsia="Times" w:cs="Times New Roman"/>
          <w:b/>
          <w:spacing w:val="-2"/>
          <w:szCs w:val="24"/>
          <w:lang w:val="en-GB" w:eastAsia="cs-CZ"/>
        </w:rPr>
        <w:t>Organisation and QA Policy</w:t>
      </w: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1.1. Findings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1.2. Comments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1.3. Suggestions for improvement</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2. Finances</w:t>
      </w:r>
    </w:p>
    <w:p w:rsidR="00EE4092" w:rsidRPr="00EE4092" w:rsidRDefault="00EE4092" w:rsidP="00EE4092">
      <w:pPr>
        <w:spacing w:after="0" w:line="300" w:lineRule="exact"/>
        <w:rPr>
          <w:rFonts w:eastAsia="Times" w:cs="Times New Roman"/>
          <w:b/>
          <w:sz w:val="28"/>
          <w:szCs w:val="28"/>
          <w:lang w:val="en-GB"/>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2.1. Findings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6"/>
          <w:lang w:val="en-GB" w:eastAsia="cs-CZ"/>
        </w:rPr>
      </w:pPr>
      <w:r w:rsidRPr="00EE4092">
        <w:rPr>
          <w:rFonts w:eastAsia="Times" w:cs="Times New Roman"/>
          <w:b/>
          <w:bCs/>
          <w:szCs w:val="26"/>
          <w:lang w:val="en-GB" w:eastAsia="cs-CZ"/>
        </w:rPr>
        <w:t>2.2. Comments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6"/>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6"/>
          <w:lang w:val="en-GB" w:eastAsia="cs-CZ"/>
        </w:rPr>
      </w:pPr>
      <w:r w:rsidRPr="00EE4092">
        <w:rPr>
          <w:rFonts w:eastAsia="Times" w:cs="Times New Roman"/>
          <w:b/>
          <w:bCs/>
          <w:szCs w:val="26"/>
          <w:lang w:val="en-GB" w:eastAsia="cs-CZ"/>
        </w:rPr>
        <w:t xml:space="preserve">2.3. Suggestions for improvement </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3. Curriculum</w:t>
      </w:r>
    </w:p>
    <w:p w:rsidR="00EE4092" w:rsidRPr="00EE4092" w:rsidRDefault="00EE4092" w:rsidP="00EE4092">
      <w:pPr>
        <w:spacing w:after="0" w:line="300" w:lineRule="exact"/>
        <w:rPr>
          <w:rFonts w:eastAsia="Times" w:cs="Times New Roman"/>
          <w:b/>
          <w:sz w:val="28"/>
          <w:szCs w:val="28"/>
          <w:lang w:val="en-GB"/>
        </w:rPr>
      </w:pPr>
    </w:p>
    <w:p w:rsidR="00EE4092" w:rsidRPr="00EE4092" w:rsidRDefault="00EE4092" w:rsidP="00EE4092">
      <w:pPr>
        <w:spacing w:after="0" w:line="240" w:lineRule="auto"/>
        <w:jc w:val="both"/>
        <w:rPr>
          <w:rFonts w:eastAsia="Times New Roman" w:cs="Times New Roman"/>
          <w:b/>
          <w:szCs w:val="24"/>
          <w:lang w:val="en-GB" w:eastAsia="cs-CZ"/>
        </w:rPr>
      </w:pPr>
      <w:r w:rsidRPr="00EE4092">
        <w:rPr>
          <w:rFonts w:eastAsia="Times New Roman" w:cs="Times New Roman"/>
          <w:b/>
          <w:szCs w:val="24"/>
          <w:lang w:val="en-GB" w:eastAsia="cs-CZ"/>
        </w:rPr>
        <w:t>3.1.</w:t>
      </w:r>
      <w:r w:rsidRPr="00EE4092">
        <w:rPr>
          <w:rFonts w:eastAsia="Times New Roman" w:cs="Times New Roman"/>
          <w:szCs w:val="24"/>
          <w:lang w:val="en-GB" w:eastAsia="cs-CZ"/>
        </w:rPr>
        <w:t xml:space="preserve"> </w:t>
      </w:r>
      <w:r w:rsidRPr="00EE4092">
        <w:rPr>
          <w:rFonts w:eastAsia="Times New Roman" w:cs="Times New Roman"/>
          <w:b/>
          <w:szCs w:val="24"/>
          <w:lang w:val="en-GB" w:eastAsia="cs-CZ"/>
        </w:rPr>
        <w:t>General curriculum</w:t>
      </w:r>
    </w:p>
    <w:p w:rsidR="00EE4092" w:rsidRPr="00EE4092" w:rsidRDefault="00EE4092" w:rsidP="00EE4092">
      <w:pPr>
        <w:spacing w:after="0" w:line="240" w:lineRule="auto"/>
        <w:jc w:val="both"/>
        <w:rPr>
          <w:rFonts w:eastAsia="Times New Roman" w:cs="Times New Roman"/>
          <w:b/>
          <w:sz w:val="28"/>
          <w:szCs w:val="24"/>
          <w:lang w:val="en-GB" w:eastAsia="cs-CZ"/>
        </w:rPr>
      </w:pPr>
      <w:r w:rsidRPr="00EE4092">
        <w:rPr>
          <w:rFonts w:eastAsia="Times New Roman" w:cs="Times New Roman"/>
          <w:b/>
          <w:sz w:val="28"/>
          <w:szCs w:val="24"/>
          <w:lang w:val="en-GB" w:eastAsia="cs-CZ"/>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3.1.1. Findings</w:t>
      </w:r>
    </w:p>
    <w:p w:rsidR="00EE4092" w:rsidRPr="00EE4092" w:rsidRDefault="00EE4092" w:rsidP="00EE4092">
      <w:pPr>
        <w:tabs>
          <w:tab w:val="left" w:pos="0"/>
        </w:tabs>
        <w:suppressAutoHyphens/>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t>3.1.2. Comments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t>3.1.3. Suggestions for improvement</w:t>
      </w:r>
    </w:p>
    <w:p w:rsidR="00EE4092" w:rsidRPr="00EE4092" w:rsidRDefault="00EE4092" w:rsidP="00EE4092">
      <w:pPr>
        <w:tabs>
          <w:tab w:val="left" w:pos="0"/>
        </w:tabs>
        <w:suppressAutoHyphens/>
        <w:spacing w:after="0" w:line="240" w:lineRule="auto"/>
        <w:jc w:val="both"/>
        <w:rPr>
          <w:rFonts w:eastAsia="Times" w:cs="Times New Roman"/>
          <w:sz w:val="23"/>
          <w:szCs w:val="23"/>
          <w:lang w:val="en-GB" w:eastAsia="cs-CZ"/>
        </w:rPr>
      </w:pPr>
    </w:p>
    <w:p w:rsidR="00EE4092" w:rsidRPr="00EE4092" w:rsidRDefault="00EE4092" w:rsidP="00EE4092">
      <w:pPr>
        <w:tabs>
          <w:tab w:val="left" w:pos="0"/>
        </w:tabs>
        <w:suppressAutoHyphens/>
        <w:spacing w:after="0" w:line="240" w:lineRule="auto"/>
        <w:jc w:val="both"/>
        <w:rPr>
          <w:rFonts w:eastAsia="Times" w:cs="Times New Roman"/>
          <w:sz w:val="23"/>
          <w:szCs w:val="23"/>
          <w:lang w:val="en-GB" w:eastAsia="cs-CZ"/>
        </w:rPr>
      </w:pPr>
    </w:p>
    <w:p w:rsidR="00EE4092" w:rsidRPr="00EE4092" w:rsidRDefault="00EE4092" w:rsidP="00EE4092">
      <w:pPr>
        <w:spacing w:after="0" w:line="240" w:lineRule="auto"/>
        <w:jc w:val="both"/>
        <w:rPr>
          <w:rFonts w:eastAsia="Times New Roman" w:cs="Times New Roman"/>
          <w:b/>
          <w:szCs w:val="24"/>
          <w:lang w:val="en-GB" w:eastAsia="cs-CZ"/>
        </w:rPr>
      </w:pPr>
      <w:r w:rsidRPr="00EE4092">
        <w:rPr>
          <w:rFonts w:eastAsia="Times New Roman" w:cs="Times New Roman"/>
          <w:b/>
          <w:szCs w:val="24"/>
          <w:lang w:val="en-GB" w:eastAsia="cs-CZ"/>
        </w:rPr>
        <w:t>3.2.</w:t>
      </w:r>
      <w:r w:rsidRPr="00EE4092">
        <w:rPr>
          <w:rFonts w:eastAsia="Times New Roman" w:cs="Times New Roman"/>
          <w:szCs w:val="24"/>
          <w:lang w:val="en-GB" w:eastAsia="cs-CZ"/>
        </w:rPr>
        <w:t xml:space="preserve"> </w:t>
      </w:r>
      <w:r w:rsidRPr="00EE4092">
        <w:rPr>
          <w:rFonts w:eastAsia="Times New Roman" w:cs="Times New Roman"/>
          <w:b/>
          <w:szCs w:val="24"/>
          <w:lang w:val="en-GB" w:eastAsia="cs-CZ"/>
        </w:rPr>
        <w:t>Specific curriculum</w:t>
      </w:r>
    </w:p>
    <w:p w:rsidR="00EE4092" w:rsidRPr="00EE4092" w:rsidRDefault="00EE4092" w:rsidP="00EE4092">
      <w:pPr>
        <w:spacing w:after="0" w:line="240" w:lineRule="auto"/>
        <w:jc w:val="both"/>
        <w:rPr>
          <w:rFonts w:eastAsia="Times New Roman" w:cs="Times New Roman"/>
          <w:sz w:val="28"/>
          <w:szCs w:val="21"/>
          <w:lang w:val="en-GB" w:eastAsia="cs-CZ"/>
        </w:rPr>
      </w:pPr>
      <w:r w:rsidRPr="00EE4092">
        <w:rPr>
          <w:rFonts w:eastAsia="Times New Roman" w:cs="Times New Roman"/>
          <w:sz w:val="28"/>
          <w:szCs w:val="21"/>
          <w:lang w:val="en-GB" w:eastAsia="cs-CZ"/>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3.2.1. Findings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Basic sciences</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Clinical Sciences in companion animals (including equine and exotic pets)</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Clinical Sciences in food-producing animals (including Animal production)</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Food Safety and Quality</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Professional knowledge</w:t>
      </w:r>
    </w:p>
    <w:p w:rsidR="00EE4092" w:rsidRPr="00EE4092" w:rsidRDefault="00EE4092" w:rsidP="00EE4092">
      <w:pPr>
        <w:widowControl w:val="0"/>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lastRenderedPageBreak/>
        <w:t>3.2.2. Comments</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Basic sciences</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Clinical Sciences in companion animals (including equine and exotic pets)</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Clinical Sciences in food-producing animals (including Animal production)</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Food Safety and Quality</w:t>
      </w:r>
    </w:p>
    <w:p w:rsidR="00EE4092" w:rsidRPr="00EE4092" w:rsidRDefault="00EE4092" w:rsidP="00EE4092">
      <w:pPr>
        <w:spacing w:after="0" w:line="240" w:lineRule="auto"/>
        <w:jc w:val="both"/>
        <w:rPr>
          <w:rFonts w:eastAsia="Times New Roman" w:cs="Times New Roman"/>
          <w:szCs w:val="24"/>
          <w:lang w:val="en-GB" w:eastAsia="cs-CZ"/>
        </w:rPr>
      </w:pPr>
    </w:p>
    <w:p w:rsidR="00EE4092" w:rsidRPr="00EE4092" w:rsidRDefault="00EE4092" w:rsidP="00EE4092">
      <w:pPr>
        <w:spacing w:after="0" w:line="240" w:lineRule="auto"/>
        <w:jc w:val="both"/>
        <w:rPr>
          <w:rFonts w:eastAsia="Times New Roman" w:cs="Times New Roman"/>
          <w:szCs w:val="24"/>
          <w:lang w:val="en-GB" w:eastAsia="cs-CZ"/>
        </w:rPr>
      </w:pPr>
      <w:r w:rsidRPr="00EE4092">
        <w:rPr>
          <w:rFonts w:eastAsia="Times New Roman" w:cs="Times New Roman"/>
          <w:szCs w:val="24"/>
          <w:lang w:val="en-GB" w:eastAsia="cs-CZ"/>
        </w:rPr>
        <w:t>Professional knowledge</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t>3.2.3. Suggestions for improvement</w:t>
      </w:r>
    </w:p>
    <w:p w:rsidR="00EE4092" w:rsidRPr="00EE4092" w:rsidRDefault="00EE4092" w:rsidP="00EE4092">
      <w:pPr>
        <w:tabs>
          <w:tab w:val="left" w:pos="0"/>
        </w:tabs>
        <w:suppressAutoHyphens/>
        <w:spacing w:after="0" w:line="240" w:lineRule="auto"/>
        <w:jc w:val="both"/>
        <w:rPr>
          <w:rFonts w:eastAsia="Times" w:cs="Times New Roman"/>
          <w:sz w:val="23"/>
          <w:szCs w:val="23"/>
          <w:lang w:val="en-GB" w:eastAsia="cs-CZ"/>
        </w:rPr>
      </w:pPr>
    </w:p>
    <w:p w:rsidR="00EE4092" w:rsidRPr="00EE4092" w:rsidRDefault="00EE4092" w:rsidP="00EE4092">
      <w:pPr>
        <w:tabs>
          <w:tab w:val="left" w:pos="0"/>
        </w:tabs>
        <w:suppressAutoHyphens/>
        <w:spacing w:after="0" w:line="240" w:lineRule="auto"/>
        <w:jc w:val="both"/>
        <w:rPr>
          <w:rFonts w:eastAsia="Times" w:cs="Times New Roman"/>
          <w:sz w:val="23"/>
          <w:szCs w:val="23"/>
          <w:lang w:val="en-GB" w:eastAsia="cs-CZ"/>
        </w:rPr>
      </w:pPr>
    </w:p>
    <w:p w:rsidR="00EE4092" w:rsidRPr="00EE4092" w:rsidRDefault="00EE4092" w:rsidP="00EE4092">
      <w:pPr>
        <w:spacing w:after="0" w:line="240" w:lineRule="auto"/>
        <w:jc w:val="both"/>
        <w:rPr>
          <w:rFonts w:eastAsia="Times New Roman" w:cs="Times New Roman"/>
          <w:b/>
          <w:szCs w:val="24"/>
          <w:lang w:val="en-GB" w:eastAsia="cs-CZ"/>
        </w:rPr>
      </w:pPr>
      <w:r w:rsidRPr="00EE4092">
        <w:rPr>
          <w:rFonts w:eastAsia="Times New Roman" w:cs="Times New Roman"/>
          <w:b/>
          <w:szCs w:val="24"/>
          <w:lang w:val="en-GB" w:eastAsia="cs-CZ"/>
        </w:rPr>
        <w:t>3.3.</w:t>
      </w:r>
      <w:r w:rsidRPr="00EE4092">
        <w:rPr>
          <w:rFonts w:eastAsia="Times New Roman" w:cs="Times New Roman"/>
          <w:szCs w:val="24"/>
          <w:lang w:val="en-GB" w:eastAsia="cs-CZ"/>
        </w:rPr>
        <w:t xml:space="preserve"> </w:t>
      </w:r>
      <w:r w:rsidRPr="00EE4092">
        <w:rPr>
          <w:rFonts w:eastAsia="Times New Roman" w:cs="Times New Roman"/>
          <w:b/>
          <w:szCs w:val="24"/>
          <w:lang w:val="en-GB" w:eastAsia="cs-CZ"/>
        </w:rPr>
        <w:t>External Practical training</w:t>
      </w:r>
    </w:p>
    <w:p w:rsidR="00EE4092" w:rsidRPr="00EE4092" w:rsidRDefault="00EE4092" w:rsidP="00EE4092">
      <w:pPr>
        <w:spacing w:after="0" w:line="240" w:lineRule="auto"/>
        <w:jc w:val="both"/>
        <w:rPr>
          <w:rFonts w:eastAsia="Times New Roman" w:cs="Times New Roman"/>
          <w:b/>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3.3.1. Findings</w:t>
      </w:r>
    </w:p>
    <w:p w:rsidR="00EE4092" w:rsidRPr="00EE4092" w:rsidRDefault="00EE4092" w:rsidP="00EE4092">
      <w:pPr>
        <w:tabs>
          <w:tab w:val="left" w:pos="0"/>
        </w:tabs>
        <w:suppressAutoHyphens/>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t>3.3.2. Comments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t>3.3.3. Suggestions for improvement</w:t>
      </w:r>
    </w:p>
    <w:p w:rsidR="00EE4092" w:rsidRPr="00EE4092" w:rsidRDefault="00EE4092" w:rsidP="00EE4092">
      <w:pPr>
        <w:tabs>
          <w:tab w:val="left" w:pos="0"/>
        </w:tabs>
        <w:suppressAutoHyphens/>
        <w:spacing w:after="0" w:line="240" w:lineRule="auto"/>
        <w:jc w:val="both"/>
        <w:rPr>
          <w:rFonts w:eastAsia="Times" w:cs="Times New Roman"/>
          <w:sz w:val="23"/>
          <w:szCs w:val="23"/>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 xml:space="preserve">4. Facilities and equipment </w:t>
      </w:r>
    </w:p>
    <w:p w:rsidR="00EE4092" w:rsidRPr="00EE4092" w:rsidRDefault="00EE4092" w:rsidP="00EE4092">
      <w:pPr>
        <w:spacing w:after="0" w:line="300" w:lineRule="exact"/>
        <w:rPr>
          <w:rFonts w:eastAsia="Times" w:cs="Times New Roman"/>
          <w:b/>
          <w:sz w:val="28"/>
          <w:szCs w:val="28"/>
          <w:lang w:val="en-GB"/>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4.1. Findings</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4.2. Comments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4.3 Suggestions for improvement</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jc w:val="both"/>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5. Animal resources and teaching material of animal origin</w:t>
      </w:r>
    </w:p>
    <w:p w:rsidR="00EE4092" w:rsidRPr="00EE4092" w:rsidRDefault="00EE4092" w:rsidP="00EE4092">
      <w:pPr>
        <w:tabs>
          <w:tab w:val="right" w:leader="dot" w:pos="9016"/>
        </w:tabs>
        <w:spacing w:after="0" w:line="240" w:lineRule="auto"/>
        <w:jc w:val="both"/>
        <w:rPr>
          <w:rFonts w:ascii="Calibri" w:eastAsia="MS Mincho" w:hAnsi="Calibri" w:cs="Times New Roman"/>
          <w:b/>
          <w:noProof/>
          <w:szCs w:val="24"/>
          <w:lang w:val="en-GB" w:eastAsia="ja-JP"/>
        </w:rPr>
      </w:pPr>
      <w:r w:rsidRPr="00EE4092">
        <w:rPr>
          <w:rFonts w:eastAsia="Times" w:cs="Times New Roman"/>
          <w:b/>
          <w:noProof/>
          <w:szCs w:val="24"/>
          <w:lang w:val="en-GB"/>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5.1. Findings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5.2. Comments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5.3. Suggestions for improvement</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6. Learning resources</w:t>
      </w:r>
    </w:p>
    <w:p w:rsidR="00EE4092" w:rsidRPr="00EE4092" w:rsidRDefault="00EE4092" w:rsidP="00EE4092">
      <w:pPr>
        <w:tabs>
          <w:tab w:val="right" w:leader="dot" w:pos="9016"/>
        </w:tabs>
        <w:spacing w:after="0" w:line="240" w:lineRule="auto"/>
        <w:jc w:val="both"/>
        <w:rPr>
          <w:rFonts w:ascii="Calibri" w:eastAsia="MS Mincho" w:hAnsi="Calibri" w:cs="Times New Roman"/>
          <w:b/>
          <w:noProof/>
          <w:szCs w:val="24"/>
          <w:lang w:val="en-GB" w:eastAsia="ja-JP"/>
        </w:rPr>
      </w:pPr>
      <w:r w:rsidRPr="00EE4092">
        <w:rPr>
          <w:rFonts w:eastAsia="Times" w:cs="Times New Roman"/>
          <w:b/>
          <w:noProof/>
          <w:szCs w:val="24"/>
          <w:lang w:val="en-GB"/>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6.1. Findings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6.2. Comments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6.3. Suggestions for improvement</w:t>
      </w: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lastRenderedPageBreak/>
        <w:t>7. Student admission, progression and welfare</w:t>
      </w:r>
    </w:p>
    <w:p w:rsidR="00EE4092" w:rsidRPr="00EE4092" w:rsidRDefault="00EE4092" w:rsidP="00EE4092">
      <w:pPr>
        <w:tabs>
          <w:tab w:val="right" w:leader="dot" w:pos="9016"/>
        </w:tabs>
        <w:spacing w:after="0" w:line="240" w:lineRule="auto"/>
        <w:jc w:val="both"/>
        <w:rPr>
          <w:rFonts w:ascii="Calibri" w:eastAsia="MS Mincho" w:hAnsi="Calibri" w:cs="Times New Roman"/>
          <w:b/>
          <w:noProof/>
          <w:szCs w:val="24"/>
          <w:lang w:val="en-GB" w:eastAsia="ja-JP"/>
        </w:rPr>
      </w:pPr>
      <w:r w:rsidRPr="00EE4092">
        <w:rPr>
          <w:rFonts w:eastAsia="Times" w:cs="Times New Roman"/>
          <w:b/>
          <w:noProof/>
          <w:szCs w:val="24"/>
          <w:lang w:val="en-GB"/>
        </w:rPr>
        <w:t xml:space="preserve"> </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b/>
          <w:szCs w:val="24"/>
          <w:lang w:val="en-GB" w:eastAsia="cs-CZ"/>
        </w:rPr>
      </w:pPr>
      <w:r w:rsidRPr="00EE4092">
        <w:rPr>
          <w:rFonts w:eastAsia="Times" w:cs="Times New Roman"/>
          <w:b/>
          <w:szCs w:val="24"/>
          <w:lang w:val="en-GB" w:eastAsia="cs-CZ"/>
        </w:rPr>
        <w:t>7.1. Findings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r w:rsidRPr="00EE4092">
        <w:rPr>
          <w:rFonts w:eastAsia="Times" w:cs="Times New Roman"/>
          <w:b/>
          <w:bCs/>
          <w:szCs w:val="24"/>
          <w:lang w:val="en-GB" w:eastAsia="cs-CZ"/>
        </w:rPr>
        <w:t>7.2. Comments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7.3. Suggestions for improvement</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8. Student assessment</w:t>
      </w:r>
    </w:p>
    <w:p w:rsidR="00EE4092" w:rsidRPr="00EE4092" w:rsidRDefault="00EE4092" w:rsidP="00EE4092">
      <w:pPr>
        <w:tabs>
          <w:tab w:val="right" w:leader="dot" w:pos="9016"/>
        </w:tabs>
        <w:spacing w:after="0" w:line="240" w:lineRule="auto"/>
        <w:jc w:val="both"/>
        <w:rPr>
          <w:rFonts w:ascii="Calibri" w:eastAsia="MS Mincho" w:hAnsi="Calibri" w:cs="Times New Roman"/>
          <w:b/>
          <w:noProof/>
          <w:szCs w:val="24"/>
          <w:lang w:val="en-GB" w:eastAsia="ja-JP"/>
        </w:rPr>
      </w:pPr>
      <w:r w:rsidRPr="00EE4092">
        <w:rPr>
          <w:rFonts w:eastAsia="Times" w:cs="Times New Roman"/>
          <w:b/>
          <w:noProof/>
          <w:szCs w:val="24"/>
          <w:lang w:val="en-GB"/>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8.1. Findings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8.2. Comments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 xml:space="preserve">8.3. Suggestions for improvement </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9. Academic and support staff</w:t>
      </w:r>
    </w:p>
    <w:p w:rsidR="00EE4092" w:rsidRPr="00EE4092" w:rsidRDefault="00EE4092" w:rsidP="00EE4092">
      <w:pPr>
        <w:tabs>
          <w:tab w:val="right" w:leader="dot" w:pos="9016"/>
        </w:tabs>
        <w:spacing w:after="0" w:line="240" w:lineRule="auto"/>
        <w:jc w:val="both"/>
        <w:rPr>
          <w:rFonts w:ascii="Calibri" w:eastAsia="MS Mincho" w:hAnsi="Calibri" w:cs="Times New Roman"/>
          <w:b/>
          <w:noProof/>
          <w:szCs w:val="24"/>
          <w:lang w:val="en-GB" w:eastAsia="ja-JP"/>
        </w:rPr>
      </w:pPr>
      <w:r w:rsidRPr="00EE4092">
        <w:rPr>
          <w:rFonts w:eastAsia="Times" w:cs="Times New Roman"/>
          <w:b/>
          <w:noProof/>
          <w:szCs w:val="24"/>
          <w:lang w:val="en-GB"/>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9.1. Findings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bCs/>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9.2. Comments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 xml:space="preserve">9.3. Suggestions for improvement </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tabs>
          <w:tab w:val="right" w:leader="dot" w:pos="9016"/>
        </w:tabs>
        <w:spacing w:after="0" w:line="240" w:lineRule="auto"/>
        <w:jc w:val="both"/>
        <w:rPr>
          <w:rFonts w:eastAsia="Times" w:cs="Times New Roman"/>
          <w:b/>
          <w:noProof/>
          <w:szCs w:val="24"/>
          <w:lang w:val="en-GB"/>
        </w:rPr>
      </w:pPr>
      <w:r w:rsidRPr="00EE4092">
        <w:rPr>
          <w:rFonts w:eastAsia="Times" w:cs="Times New Roman"/>
          <w:b/>
          <w:noProof/>
          <w:szCs w:val="24"/>
          <w:lang w:val="en-GB"/>
        </w:rPr>
        <w:t>10. Research programmes, continuing and postgraduate education</w:t>
      </w:r>
    </w:p>
    <w:p w:rsidR="00EE4092" w:rsidRPr="00EE4092" w:rsidRDefault="00EE4092" w:rsidP="00EE4092">
      <w:pPr>
        <w:tabs>
          <w:tab w:val="right" w:leader="dot" w:pos="9016"/>
        </w:tabs>
        <w:spacing w:after="0" w:line="240" w:lineRule="auto"/>
        <w:jc w:val="both"/>
        <w:rPr>
          <w:rFonts w:ascii="Calibri" w:eastAsia="MS Mincho" w:hAnsi="Calibri" w:cs="Times New Roman"/>
          <w:b/>
          <w:noProof/>
          <w:szCs w:val="24"/>
          <w:lang w:val="en-GB" w:eastAsia="ja-JP"/>
        </w:rPr>
      </w:pPr>
      <w:r w:rsidRPr="00EE4092">
        <w:rPr>
          <w:rFonts w:eastAsia="Times" w:cs="Times New Roman"/>
          <w:b/>
          <w:noProof/>
          <w:szCs w:val="24"/>
          <w:lang w:val="en-GB"/>
        </w:rPr>
        <w:t xml:space="preserve">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10.1. Findings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10.2. Comments</w:t>
      </w:r>
    </w:p>
    <w:p w:rsidR="00EE4092" w:rsidRPr="00EE4092" w:rsidRDefault="00EE4092" w:rsidP="00EE4092">
      <w:pPr>
        <w:widowControl w:val="0"/>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10.3. Suggestions for improvement</w:t>
      </w:r>
    </w:p>
    <w:p w:rsidR="00EE4092" w:rsidRPr="00EE4092" w:rsidRDefault="00EE4092" w:rsidP="00EE4092">
      <w:pPr>
        <w:spacing w:after="0" w:line="300" w:lineRule="exact"/>
        <w:rPr>
          <w:rFonts w:eastAsia="Times" w:cs="Times New Roman"/>
          <w:szCs w:val="24"/>
          <w:lang w:val="en-GB" w:eastAsia="cs-CZ"/>
        </w:rPr>
      </w:pPr>
    </w:p>
    <w:p w:rsidR="00EE4092" w:rsidRPr="00EE4092" w:rsidRDefault="00EE4092" w:rsidP="00EE4092">
      <w:pPr>
        <w:spacing w:after="0" w:line="240" w:lineRule="auto"/>
        <w:jc w:val="both"/>
        <w:rPr>
          <w:rFonts w:eastAsia="Times" w:cs="Times New Roman"/>
          <w:szCs w:val="24"/>
          <w:lang w:val="en-GB" w:eastAsia="cs-CZ"/>
        </w:rPr>
      </w:pPr>
    </w:p>
    <w:p w:rsidR="00EE4092" w:rsidRPr="00EE4092" w:rsidRDefault="00EE4092" w:rsidP="00EE4092">
      <w:pPr>
        <w:spacing w:after="0" w:line="240" w:lineRule="auto"/>
        <w:rPr>
          <w:rFonts w:eastAsia="Times" w:cs="Times New Roman"/>
          <w:b/>
          <w:bCs/>
          <w:szCs w:val="24"/>
          <w:lang w:val="en-GB" w:eastAsia="cs-CZ"/>
        </w:rPr>
      </w:pPr>
      <w:r w:rsidRPr="00EE4092">
        <w:rPr>
          <w:rFonts w:eastAsia="Times" w:cs="Times New Roman"/>
          <w:b/>
          <w:bCs/>
          <w:szCs w:val="24"/>
          <w:lang w:val="en-GB" w:eastAsia="cs-CZ"/>
        </w:rPr>
        <w:t>11. ESEVT Indicators</w:t>
      </w:r>
    </w:p>
    <w:p w:rsidR="00EE4092" w:rsidRPr="00EE4092" w:rsidRDefault="00EE4092" w:rsidP="00EE4092">
      <w:pPr>
        <w:spacing w:after="0" w:line="240" w:lineRule="auto"/>
        <w:rPr>
          <w:rFonts w:eastAsia="Times" w:cs="Times New Roman"/>
          <w:b/>
          <w:bCs/>
          <w:sz w:val="28"/>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iCs/>
          <w:szCs w:val="24"/>
          <w:lang w:val="en-GB" w:eastAsia="cs-CZ"/>
        </w:rPr>
      </w:pPr>
      <w:r w:rsidRPr="00EE4092">
        <w:rPr>
          <w:rFonts w:eastAsia="Times" w:cs="Times New Roman"/>
          <w:b/>
          <w:iCs/>
          <w:szCs w:val="24"/>
          <w:lang w:val="en-GB" w:eastAsia="cs-CZ"/>
        </w:rPr>
        <w:t>11.1. Findings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b/>
          <w:iCs/>
          <w:szCs w:val="24"/>
          <w:lang w:val="en-GB" w:eastAsia="cs-CZ"/>
        </w:rPr>
      </w:pPr>
      <w:r w:rsidRPr="00EE4092">
        <w:rPr>
          <w:rFonts w:eastAsia="Times" w:cs="Times New Roman"/>
          <w:b/>
          <w:iCs/>
          <w:szCs w:val="24"/>
          <w:lang w:val="en-GB" w:eastAsia="cs-CZ"/>
        </w:rPr>
        <w:t>11.2. Comments</w:t>
      </w: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b/>
          <w:bCs/>
          <w:szCs w:val="24"/>
          <w:lang w:val="en-GB" w:eastAsia="cs-CZ"/>
        </w:rPr>
      </w:pPr>
    </w:p>
    <w:p w:rsidR="00EE4092" w:rsidRPr="00EE4092" w:rsidRDefault="00EE4092" w:rsidP="00EE4092">
      <w:pPr>
        <w:widowControl w:val="0"/>
        <w:tabs>
          <w:tab w:val="left" w:pos="220"/>
          <w:tab w:val="left" w:pos="720"/>
        </w:tabs>
        <w:autoSpaceDE w:val="0"/>
        <w:autoSpaceDN w:val="0"/>
        <w:adjustRightInd w:val="0"/>
        <w:spacing w:after="0" w:line="240" w:lineRule="auto"/>
        <w:jc w:val="both"/>
        <w:rPr>
          <w:rFonts w:eastAsia="Times" w:cs="Times New Roman"/>
          <w:szCs w:val="24"/>
          <w:lang w:val="en-GB" w:eastAsia="cs-CZ"/>
        </w:rPr>
      </w:pPr>
      <w:r w:rsidRPr="00EE4092">
        <w:rPr>
          <w:rFonts w:eastAsia="Times" w:cs="Times New Roman"/>
          <w:b/>
          <w:bCs/>
          <w:szCs w:val="24"/>
          <w:lang w:val="en-GB" w:eastAsia="cs-CZ"/>
        </w:rPr>
        <w:t xml:space="preserve">11.3. Suggestions for improvement </w:t>
      </w: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widowControl w:val="0"/>
        <w:autoSpaceDE w:val="0"/>
        <w:autoSpaceDN w:val="0"/>
        <w:adjustRightInd w:val="0"/>
        <w:spacing w:after="0" w:line="240" w:lineRule="auto"/>
        <w:jc w:val="both"/>
        <w:rPr>
          <w:rFonts w:eastAsia="Times" w:cs="Times New Roman"/>
          <w:szCs w:val="24"/>
          <w:lang w:val="en-GB" w:eastAsia="cs-CZ"/>
        </w:rPr>
      </w:pPr>
    </w:p>
    <w:p w:rsidR="00EE4092" w:rsidRPr="00EE4092" w:rsidRDefault="00EE4092" w:rsidP="00EE4092">
      <w:pPr>
        <w:spacing w:after="0" w:line="300" w:lineRule="exact"/>
        <w:rPr>
          <w:rFonts w:eastAsia="Times" w:cs="Times New Roman"/>
          <w:b/>
          <w:szCs w:val="24"/>
          <w:lang w:val="en-GB" w:eastAsia="cs-CZ"/>
        </w:rPr>
      </w:pPr>
      <w:r w:rsidRPr="00EE4092">
        <w:rPr>
          <w:rFonts w:eastAsia="Times" w:cs="Times New Roman"/>
          <w:b/>
          <w:szCs w:val="24"/>
          <w:lang w:val="en-GB" w:eastAsia="cs-CZ"/>
        </w:rPr>
        <w:t>12. Conclusions</w:t>
      </w:r>
    </w:p>
    <w:p w:rsidR="00EE4092" w:rsidRPr="00EE4092" w:rsidRDefault="00EE4092" w:rsidP="00EE4092">
      <w:pPr>
        <w:spacing w:after="0" w:line="240" w:lineRule="auto"/>
        <w:jc w:val="both"/>
        <w:rPr>
          <w:rFonts w:eastAsia="Times" w:cs="Times New Roman"/>
          <w:szCs w:val="24"/>
          <w:lang w:val="en-GB" w:eastAsia="fr-FR"/>
        </w:rPr>
      </w:pPr>
      <w:proofErr w:type="gramStart"/>
      <w:r w:rsidRPr="00EE4092">
        <w:rPr>
          <w:rFonts w:eastAsia="Times" w:cs="Times New Roman"/>
          <w:szCs w:val="24"/>
          <w:lang w:val="en-GB" w:eastAsia="cs-CZ"/>
        </w:rPr>
        <w:t>-)</w:t>
      </w:r>
      <w:proofErr w:type="gramEnd"/>
      <w:r w:rsidRPr="00EE4092">
        <w:rPr>
          <w:rFonts w:eastAsia="Times" w:cs="Times New Roman"/>
          <w:szCs w:val="24"/>
          <w:lang w:val="en-GB" w:eastAsia="cs-CZ"/>
        </w:rPr>
        <w:t xml:space="preserve"> </w:t>
      </w:r>
      <w:r w:rsidRPr="00EE4092">
        <w:rPr>
          <w:rFonts w:eastAsia="Times" w:cs="Times New Roman"/>
          <w:szCs w:val="24"/>
          <w:lang w:val="en-GB" w:eastAsia="fr-FR"/>
        </w:rPr>
        <w:t xml:space="preserve">Is the Establishment fully aware of the ESEVT SOP in general and the accreditation </w:t>
      </w:r>
      <w:proofErr w:type="spellStart"/>
      <w:r w:rsidRPr="00EE4092">
        <w:rPr>
          <w:rFonts w:eastAsia="Times" w:cs="Times New Roman"/>
          <w:szCs w:val="24"/>
          <w:lang w:val="en-GB" w:eastAsia="fr-FR"/>
        </w:rPr>
        <w:t>Substandards</w:t>
      </w:r>
      <w:proofErr w:type="spellEnd"/>
      <w:r w:rsidRPr="00EE4092">
        <w:rPr>
          <w:rFonts w:eastAsia="Times" w:cs="Times New Roman"/>
          <w:szCs w:val="24"/>
          <w:lang w:val="en-GB" w:eastAsia="fr-FR"/>
        </w:rPr>
        <w:t xml:space="preserve"> in particular?</w:t>
      </w:r>
    </w:p>
    <w:p w:rsidR="00EE4092" w:rsidRPr="00EE4092" w:rsidRDefault="00EE4092" w:rsidP="00EE4092">
      <w:pPr>
        <w:spacing w:after="0" w:line="240" w:lineRule="auto"/>
        <w:jc w:val="both"/>
        <w:rPr>
          <w:rFonts w:eastAsia="Times" w:cs="Times New Roman"/>
          <w:szCs w:val="24"/>
          <w:lang w:val="en-GB" w:eastAsia="fr-FR"/>
        </w:rPr>
      </w:pPr>
      <w:proofErr w:type="gramStart"/>
      <w:r w:rsidRPr="00EE4092">
        <w:rPr>
          <w:rFonts w:eastAsia="Times" w:cs="Times New Roman"/>
          <w:szCs w:val="24"/>
          <w:lang w:val="en-GB" w:eastAsia="fr-FR"/>
        </w:rPr>
        <w:t>-)</w:t>
      </w:r>
      <w:proofErr w:type="gramEnd"/>
      <w:r w:rsidRPr="00EE4092">
        <w:rPr>
          <w:rFonts w:eastAsia="Times" w:cs="Times New Roman"/>
          <w:szCs w:val="24"/>
          <w:lang w:val="en-GB" w:eastAsia="fr-FR"/>
        </w:rPr>
        <w:t xml:space="preserve">  Is there an ongoing process in place to achieve compliance with these </w:t>
      </w:r>
      <w:proofErr w:type="spellStart"/>
      <w:r w:rsidRPr="00EE4092">
        <w:rPr>
          <w:rFonts w:eastAsia="Times" w:cs="Times New Roman"/>
          <w:szCs w:val="24"/>
          <w:lang w:val="en-GB" w:eastAsia="fr-FR"/>
        </w:rPr>
        <w:t>Substandards</w:t>
      </w:r>
      <w:proofErr w:type="spellEnd"/>
      <w:r w:rsidRPr="00EE4092">
        <w:rPr>
          <w:rFonts w:eastAsia="Times" w:cs="Times New Roman"/>
          <w:szCs w:val="24"/>
          <w:lang w:val="en-GB" w:eastAsia="fr-FR"/>
        </w:rPr>
        <w:t xml:space="preserve"> ?</w:t>
      </w:r>
    </w:p>
    <w:p w:rsidR="00EE4092" w:rsidRPr="00EE4092" w:rsidRDefault="00EE4092" w:rsidP="00EE4092">
      <w:pPr>
        <w:spacing w:after="0" w:line="240" w:lineRule="auto"/>
        <w:jc w:val="both"/>
        <w:rPr>
          <w:rFonts w:eastAsia="Times" w:cs="Times New Roman"/>
          <w:szCs w:val="24"/>
          <w:lang w:val="en-GB" w:eastAsia="cs-CZ"/>
        </w:rPr>
      </w:pPr>
      <w:r w:rsidRPr="00EE4092">
        <w:rPr>
          <w:rFonts w:eastAsia="Times" w:cs="Times New Roman"/>
          <w:szCs w:val="24"/>
          <w:lang w:val="en-GB" w:eastAsia="fr-FR"/>
        </w:rPr>
        <w:lastRenderedPageBreak/>
        <w:t>-)  Is the VEE sufficiently informed, organised and equipped for undergoing a (Full) Visitation within a 3-year period ?</w:t>
      </w:r>
    </w:p>
    <w:p w:rsidR="00EC6256" w:rsidRPr="001F6489" w:rsidRDefault="00EE4092" w:rsidP="00EE4092">
      <w:pPr>
        <w:rPr>
          <w:lang w:val="en-GB"/>
        </w:rPr>
      </w:pPr>
      <w:proofErr w:type="gramStart"/>
      <w:r w:rsidRPr="00EE4092">
        <w:rPr>
          <w:rFonts w:eastAsia="Times" w:cs="Times New Roman"/>
          <w:szCs w:val="24"/>
          <w:lang w:val="en-GB" w:eastAsia="cs-CZ"/>
        </w:rPr>
        <w:t>-)</w:t>
      </w:r>
      <w:proofErr w:type="gramEnd"/>
      <w:r w:rsidRPr="00EE4092">
        <w:rPr>
          <w:rFonts w:eastAsia="Times" w:cs="Times New Roman"/>
          <w:szCs w:val="24"/>
          <w:lang w:val="en-GB" w:eastAsia="cs-CZ"/>
        </w:rPr>
        <w:t xml:space="preserve"> What are the areas of concern about the compliance of the Establishment with ESEVT </w:t>
      </w:r>
      <w:proofErr w:type="spellStart"/>
      <w:r w:rsidRPr="00EE4092">
        <w:rPr>
          <w:rFonts w:eastAsia="Times" w:cs="Times New Roman"/>
          <w:szCs w:val="24"/>
          <w:lang w:val="en-GB" w:eastAsia="cs-CZ"/>
        </w:rPr>
        <w:t>Substandards</w:t>
      </w:r>
      <w:proofErr w:type="spellEnd"/>
      <w:r w:rsidRPr="00EE4092">
        <w:rPr>
          <w:rFonts w:eastAsia="Times" w:cs="Times New Roman"/>
          <w:szCs w:val="24"/>
          <w:lang w:val="en-GB" w:eastAsia="cs-CZ"/>
        </w:rPr>
        <w:t>?</w:t>
      </w:r>
    </w:p>
    <w:sectPr w:rsidR="00EC6256" w:rsidRPr="001F6489" w:rsidSect="001F6489">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962" w:rsidRDefault="00850962" w:rsidP="001F6489">
      <w:pPr>
        <w:spacing w:after="0" w:line="240" w:lineRule="auto"/>
      </w:pPr>
      <w:r>
        <w:separator/>
      </w:r>
    </w:p>
  </w:endnote>
  <w:endnote w:type="continuationSeparator" w:id="0">
    <w:p w:rsidR="00850962" w:rsidRDefault="00850962" w:rsidP="001F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23" w:rsidRDefault="001F6489"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023" w:rsidRDefault="00850962" w:rsidP="007242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4652526"/>
      <w:docPartObj>
        <w:docPartGallery w:val="Page Numbers (Bottom of Page)"/>
        <w:docPartUnique/>
      </w:docPartObj>
    </w:sdtPr>
    <w:sdtEndPr>
      <w:rPr>
        <w:noProof/>
      </w:rPr>
    </w:sdtEndPr>
    <w:sdtContent>
      <w:p w:rsidR="006D1058" w:rsidRDefault="001F6489">
        <w:pPr>
          <w:pStyle w:val="Footer"/>
          <w:jc w:val="right"/>
        </w:pPr>
        <w:r>
          <w:fldChar w:fldCharType="begin"/>
        </w:r>
        <w:r>
          <w:instrText xml:space="preserve"> PAGE   \* MERGEFORMAT </w:instrText>
        </w:r>
        <w:r>
          <w:fldChar w:fldCharType="separate"/>
        </w:r>
        <w:r w:rsidR="00EE4092">
          <w:rPr>
            <w:noProof/>
          </w:rPr>
          <w:t>1</w:t>
        </w:r>
        <w:r>
          <w:rPr>
            <w:noProof/>
          </w:rPr>
          <w:fldChar w:fldCharType="end"/>
        </w:r>
      </w:p>
    </w:sdtContent>
  </w:sdt>
  <w:p w:rsidR="00D35023" w:rsidRDefault="00850962" w:rsidP="00DA56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058" w:rsidRDefault="00850962">
    <w:pPr>
      <w:pStyle w:val="Footer"/>
      <w:jc w:val="right"/>
    </w:pPr>
  </w:p>
  <w:p w:rsidR="006D1058" w:rsidRDefault="00850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962" w:rsidRDefault="00850962" w:rsidP="001F6489">
      <w:pPr>
        <w:spacing w:after="0" w:line="240" w:lineRule="auto"/>
      </w:pPr>
      <w:r>
        <w:separator/>
      </w:r>
    </w:p>
  </w:footnote>
  <w:footnote w:type="continuationSeparator" w:id="0">
    <w:p w:rsidR="00850962" w:rsidRDefault="00850962" w:rsidP="001F6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23" w:rsidRDefault="001F6489" w:rsidP="00DA5626">
    <w:pPr>
      <w:pStyle w:val="Header"/>
      <w:jc w:val="right"/>
      <w:rPr>
        <w:lang w:val="da-DK"/>
      </w:rPr>
    </w:pPr>
    <w:r>
      <w:rPr>
        <w:lang w:val="da-DK"/>
      </w:rPr>
      <w:t>ESEVT SOP 2019 | 30 May 2019</w:t>
    </w:r>
  </w:p>
  <w:p w:rsidR="00EE4092" w:rsidRPr="00DA40E5" w:rsidRDefault="00EE4092" w:rsidP="00DA5626">
    <w:pPr>
      <w:pStyle w:val="Header"/>
      <w:jc w:val="right"/>
      <w:rPr>
        <w:lang w:val="da-DK"/>
      </w:rPr>
    </w:pPr>
    <w:r>
      <w:rPr>
        <w:lang w:val="da-DK"/>
      </w:rPr>
      <w:t>As amended in December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23" w:rsidRPr="00DA40E5" w:rsidRDefault="001F6489" w:rsidP="00B26BF4">
    <w:pPr>
      <w:pStyle w:val="Header"/>
      <w:jc w:val="right"/>
      <w:rPr>
        <w:lang w:val="da-DK"/>
      </w:rPr>
    </w:pPr>
    <w:r>
      <w:rPr>
        <w:lang w:val="da-DK"/>
      </w:rPr>
      <w:t xml:space="preserve"> ESEVT SOP 2019 | 30 May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A81"/>
    <w:rsid w:val="001F6489"/>
    <w:rsid w:val="003E1A81"/>
    <w:rsid w:val="00850962"/>
    <w:rsid w:val="00EC6256"/>
    <w:rsid w:val="00EE4092"/>
    <w:rsid w:val="00F9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BF10E-0F43-4F4C-A92B-BCE82CBD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1F6489"/>
  </w:style>
  <w:style w:type="paragraph" w:styleId="Footer">
    <w:name w:val="footer"/>
    <w:basedOn w:val="Normal"/>
    <w:link w:val="FooterChar"/>
    <w:uiPriority w:val="99"/>
    <w:semiHidden/>
    <w:unhideWhenUsed/>
    <w:rsid w:val="001F6489"/>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F6489"/>
  </w:style>
  <w:style w:type="character" w:styleId="PageNumber">
    <w:name w:val="page number"/>
    <w:basedOn w:val="DefaultParagraphFont"/>
    <w:uiPriority w:val="99"/>
    <w:semiHidden/>
    <w:unhideWhenUsed/>
    <w:rsid w:val="001F6489"/>
  </w:style>
  <w:style w:type="table" w:customStyle="1" w:styleId="Tabellenraster1">
    <w:name w:val="Tabellenraster1"/>
    <w:basedOn w:val="TableNormal"/>
    <w:next w:val="TableGrid"/>
    <w:uiPriority w:val="59"/>
    <w:rsid w:val="001F6489"/>
    <w:pPr>
      <w:spacing w:after="0" w:line="240" w:lineRule="auto"/>
    </w:pPr>
    <w:rPr>
      <w:rFonts w:eastAsia="MS Mincho" w:cs="Times New Roman"/>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F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cp:lastModifiedBy>
  <cp:revision>3</cp:revision>
  <dcterms:created xsi:type="dcterms:W3CDTF">2021-01-21T08:17:00Z</dcterms:created>
  <dcterms:modified xsi:type="dcterms:W3CDTF">2021-01-21T08:18:00Z</dcterms:modified>
</cp:coreProperties>
</file>