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D890" w14:textId="77777777" w:rsidR="0058232A" w:rsidRPr="00FD56AC" w:rsidRDefault="0058232A" w:rsidP="0058232A">
      <w:pPr>
        <w:keepNext/>
        <w:keepLines/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  <w:lang w:val="en-GB" w:eastAsia="cs-CZ"/>
        </w:rPr>
      </w:pPr>
    </w:p>
    <w:p w14:paraId="7801DBF5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  <w:r w:rsidRPr="00FD56A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F1C92B6" wp14:editId="5635076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044173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338" y="21373"/>
                <wp:lineTo x="21338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VE_logo_rgb_290x180mm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73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0496D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5AEDCB83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6FA55699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34F82F02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30302A48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42D2DBBB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2E446B07" w14:textId="77777777" w:rsidR="0058232A" w:rsidRPr="00FD56AC" w:rsidRDefault="0058232A" w:rsidP="0058232A">
      <w:pPr>
        <w:spacing w:after="0" w:line="300" w:lineRule="exact"/>
        <w:rPr>
          <w:rFonts w:ascii="Times New Roman" w:eastAsia="Times" w:hAnsi="Times New Roman" w:cs="Times New Roman"/>
          <w:sz w:val="24"/>
          <w:szCs w:val="24"/>
          <w:lang w:val="en-GB" w:eastAsia="cs-CZ"/>
        </w:rPr>
      </w:pPr>
    </w:p>
    <w:p w14:paraId="11CABA12" w14:textId="77777777" w:rsidR="0058232A" w:rsidRPr="00FD56AC" w:rsidRDefault="0058232A" w:rsidP="0058232A">
      <w:pPr>
        <w:spacing w:after="0"/>
        <w:rPr>
          <w:lang w:val="en-GB"/>
        </w:rPr>
      </w:pPr>
      <w:bookmarkStart w:id="0" w:name="_Toc80697040"/>
    </w:p>
    <w:p w14:paraId="295105CE" w14:textId="08318135" w:rsidR="0058232A" w:rsidRPr="00FD56AC" w:rsidRDefault="0058232A" w:rsidP="0058232A">
      <w:pPr>
        <w:pStyle w:val="HeadingCustom"/>
      </w:pPr>
      <w:bookmarkStart w:id="1" w:name="_Toc137472784"/>
      <w:r w:rsidRPr="00FD56AC">
        <w:t>Appendix 1</w:t>
      </w:r>
      <w:r w:rsidR="00F57363">
        <w:t>a</w:t>
      </w:r>
      <w:r w:rsidRPr="00FD56AC">
        <w:t>: Template Interim Report (maximum 2 pages)</w:t>
      </w:r>
      <w:bookmarkEnd w:id="0"/>
      <w:bookmarkEnd w:id="1"/>
    </w:p>
    <w:p w14:paraId="24586B55" w14:textId="77777777" w:rsidR="0058232A" w:rsidRPr="00FD56AC" w:rsidRDefault="0058232A" w:rsidP="0058232A">
      <w:pPr>
        <w:tabs>
          <w:tab w:val="left" w:pos="360"/>
          <w:tab w:val="center" w:pos="4513"/>
          <w:tab w:val="right" w:pos="9026"/>
        </w:tabs>
        <w:spacing w:after="0" w:line="320" w:lineRule="exact"/>
        <w:rPr>
          <w:rFonts w:ascii="Times New Roman" w:eastAsia="Times" w:hAnsi="Times New Roman" w:cs="Times New Roman"/>
          <w:b/>
          <w:bCs/>
          <w:sz w:val="28"/>
          <w:szCs w:val="28"/>
          <w:lang w:val="en-GB" w:eastAsia="cs-CZ"/>
        </w:rPr>
      </w:pPr>
    </w:p>
    <w:p w14:paraId="6F1A57E5" w14:textId="77777777" w:rsidR="0058232A" w:rsidRPr="00FD56AC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  <w:r w:rsidRPr="00FD56AC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Name and location of the Veterinary Education Establishment (VEE)</w:t>
      </w:r>
    </w:p>
    <w:p w14:paraId="60AAD8FC" w14:textId="77777777" w:rsidR="0058232A" w:rsidRPr="00FD56AC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</w:p>
    <w:p w14:paraId="155331DD" w14:textId="77777777" w:rsidR="0058232A" w:rsidRPr="009440DE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  <w:r w:rsidRPr="00FD56AC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 xml:space="preserve">Name and details of the current </w:t>
      </w:r>
      <w:r w:rsidRPr="00FD56AC">
        <w:rPr>
          <w:rFonts w:ascii="Times New Roman" w:eastAsia="Times" w:hAnsi="Times New Roman" w:cs="Times New Roman"/>
          <w:b/>
          <w:sz w:val="24"/>
          <w:szCs w:val="24"/>
          <w:lang w:val="en-GB" w:eastAsia="fr-FR"/>
        </w:rPr>
        <w:t xml:space="preserve">VEE’s </w:t>
      </w:r>
      <w:r w:rsidRPr="009440DE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>Head and the head(s) of the VTH</w:t>
      </w:r>
    </w:p>
    <w:p w14:paraId="33AC977E" w14:textId="77777777" w:rsidR="0058232A" w:rsidRPr="009440DE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</w:p>
    <w:p w14:paraId="7F3C9D0E" w14:textId="77777777" w:rsidR="0058232A" w:rsidRPr="009440DE" w:rsidRDefault="0058232A" w:rsidP="0058232A">
      <w:pPr>
        <w:spacing w:after="0" w:line="240" w:lineRule="auto"/>
        <w:jc w:val="both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  <w:r w:rsidRPr="009440DE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 xml:space="preserve">Date of the completion of the Interim Report </w:t>
      </w:r>
      <w:r w:rsidRPr="009440DE">
        <w:rPr>
          <w:rFonts w:ascii="Times New Roman" w:eastAsia="MS ????" w:hAnsi="Times New Roman" w:cs="Times New Roman"/>
          <w:bCs/>
          <w:i/>
          <w:sz w:val="24"/>
          <w:szCs w:val="24"/>
          <w:lang w:val="en-GB" w:eastAsia="cs-CZ"/>
        </w:rPr>
        <w:t>(three years and five years after the Full Visitation at the latest)</w:t>
      </w:r>
      <w:r w:rsidRPr="009440DE">
        <w:rPr>
          <w:rFonts w:ascii="Times New Roman" w:eastAsia="MS ????" w:hAnsi="Times New Roman" w:cs="Times New Roman"/>
          <w:bCs/>
          <w:sz w:val="24"/>
          <w:szCs w:val="24"/>
          <w:lang w:val="en-GB" w:eastAsia="cs-CZ"/>
        </w:rPr>
        <w:t>:</w:t>
      </w:r>
    </w:p>
    <w:p w14:paraId="53620B96" w14:textId="77777777" w:rsidR="0058232A" w:rsidRPr="009440DE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</w:pPr>
    </w:p>
    <w:p w14:paraId="736349BD" w14:textId="77777777" w:rsidR="0058232A" w:rsidRPr="009440DE" w:rsidRDefault="0058232A" w:rsidP="0058232A">
      <w:pPr>
        <w:spacing w:after="0" w:line="240" w:lineRule="auto"/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</w:pPr>
      <w:r w:rsidRPr="009440DE">
        <w:rPr>
          <w:rFonts w:ascii="Times New Roman" w:eastAsia="MS ????" w:hAnsi="Times New Roman" w:cs="Times New Roman"/>
          <w:b/>
          <w:bCs/>
          <w:sz w:val="24"/>
          <w:szCs w:val="24"/>
          <w:lang w:val="en-GB" w:eastAsia="cs-CZ"/>
        </w:rPr>
        <w:t>Date of the previous Visitation</w:t>
      </w:r>
    </w:p>
    <w:p w14:paraId="4310C61B" w14:textId="77777777" w:rsidR="0058232A" w:rsidRPr="009440DE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sz w:val="24"/>
          <w:szCs w:val="24"/>
          <w:lang w:val="en-GB" w:eastAsia="fr-FR"/>
        </w:rPr>
      </w:pPr>
    </w:p>
    <w:p w14:paraId="758CC9C1" w14:textId="77777777" w:rsidR="0058232A" w:rsidRPr="009440DE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sz w:val="24"/>
          <w:szCs w:val="24"/>
          <w:lang w:val="en-GB" w:eastAsia="fr-FR"/>
        </w:rPr>
      </w:pPr>
      <w:r w:rsidRPr="009440DE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>Any major changes which may affect the compliance with the ESEVT Standards since the previous (R)SER/IR</w:t>
      </w:r>
      <w:r w:rsidRPr="009440DE">
        <w:rPr>
          <w:rFonts w:ascii="Times New Roman,Bold" w:eastAsia="Times" w:hAnsi="Times New Roman,Bold" w:cs="Times New Roman"/>
          <w:sz w:val="24"/>
          <w:szCs w:val="24"/>
          <w:lang w:val="en-GB" w:eastAsia="fr-FR"/>
        </w:rPr>
        <w:t xml:space="preserve"> </w:t>
      </w:r>
      <w:r w:rsidRPr="009440DE">
        <w:rPr>
          <w:rFonts w:ascii="Times New Roman,Bold" w:eastAsia="Times" w:hAnsi="Times New Roman,Bold" w:cs="Times New Roman"/>
          <w:i/>
          <w:sz w:val="24"/>
          <w:szCs w:val="24"/>
          <w:lang w:val="en-GB" w:eastAsia="fr-FR"/>
        </w:rPr>
        <w:t>(e.g. new national regulations, new foreign language track, more admitted students, less funding, lower caseload)</w:t>
      </w:r>
    </w:p>
    <w:p w14:paraId="3524EA0C" w14:textId="77777777" w:rsidR="0058232A" w:rsidRPr="009440DE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sz w:val="24"/>
          <w:szCs w:val="24"/>
          <w:lang w:val="en-GB" w:eastAsia="fr-FR"/>
        </w:rPr>
      </w:pPr>
    </w:p>
    <w:p w14:paraId="6433AECA" w14:textId="77777777" w:rsidR="0058232A" w:rsidRPr="009440DE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</w:pPr>
      <w:r w:rsidRPr="009440DE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>Progress in the correction of:</w:t>
      </w:r>
    </w:p>
    <w:p w14:paraId="2DC572D2" w14:textId="77777777" w:rsidR="0058232A" w:rsidRPr="009440DE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</w:pPr>
      <w:r w:rsidRPr="009440DE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>-) Major Deficiencies (non-compliance with the ESEVT Standards);</w:t>
      </w:r>
    </w:p>
    <w:p w14:paraId="0AD2AA4C" w14:textId="77777777" w:rsidR="0058232A" w:rsidRPr="009440DE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</w:pPr>
      <w:r w:rsidRPr="009440DE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 xml:space="preserve">-) Minor Deficiencies (partial compliance with the ESEVT Standards) </w:t>
      </w:r>
    </w:p>
    <w:p w14:paraId="4EDBEE70" w14:textId="77777777" w:rsidR="0058232A" w:rsidRPr="00FD56AC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</w:pPr>
      <w:r w:rsidRPr="00FD56AC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>and plans for the near future</w:t>
      </w:r>
    </w:p>
    <w:p w14:paraId="66572DCE" w14:textId="77777777" w:rsidR="0058232A" w:rsidRPr="00FD56AC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sz w:val="24"/>
          <w:szCs w:val="24"/>
          <w:lang w:val="en-GB" w:eastAsia="fr-FR"/>
        </w:rPr>
      </w:pPr>
    </w:p>
    <w:p w14:paraId="39851FFD" w14:textId="77777777" w:rsidR="0058232A" w:rsidRPr="00FD56AC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i/>
          <w:sz w:val="24"/>
          <w:szCs w:val="24"/>
          <w:lang w:val="en-GB" w:eastAsia="fr-FR"/>
        </w:rPr>
      </w:pPr>
      <w:r w:rsidRPr="00FD56AC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 xml:space="preserve">Expected date of the next Visitation </w:t>
      </w:r>
      <w:r w:rsidRPr="00FD56AC">
        <w:rPr>
          <w:rFonts w:ascii="Times New Roman,Bold" w:eastAsia="Times" w:hAnsi="Times New Roman,Bold" w:cs="Times New Roman"/>
          <w:i/>
          <w:sz w:val="24"/>
          <w:szCs w:val="24"/>
          <w:lang w:val="en-GB" w:eastAsia="fr-FR"/>
        </w:rPr>
        <w:t xml:space="preserve">(which should be completed at the latest two months before the date of the ECOVE meeting preceding the end of granted status) </w:t>
      </w:r>
    </w:p>
    <w:p w14:paraId="4328F2D2" w14:textId="77777777" w:rsidR="0058232A" w:rsidRPr="00FD56AC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sz w:val="24"/>
          <w:szCs w:val="24"/>
          <w:lang w:val="en-GB" w:eastAsia="fr-FR"/>
        </w:rPr>
      </w:pPr>
    </w:p>
    <w:p w14:paraId="14F827D3" w14:textId="77777777" w:rsidR="0058232A" w:rsidRPr="00FD56AC" w:rsidRDefault="0058232A" w:rsidP="0058232A">
      <w:pPr>
        <w:spacing w:after="0" w:line="240" w:lineRule="auto"/>
        <w:jc w:val="both"/>
        <w:rPr>
          <w:rFonts w:ascii="Times New Roman,Bold" w:eastAsia="Times" w:hAnsi="Times New Roman,Bold" w:cs="Times New Roman"/>
          <w:i/>
          <w:sz w:val="24"/>
          <w:szCs w:val="24"/>
          <w:lang w:val="en-GB" w:eastAsia="fr-FR"/>
        </w:rPr>
      </w:pPr>
      <w:r w:rsidRPr="00FD56AC">
        <w:rPr>
          <w:rFonts w:ascii="Times New Roman,Bold" w:eastAsia="Times" w:hAnsi="Times New Roman,Bold" w:cs="Times New Roman"/>
          <w:b/>
          <w:sz w:val="24"/>
          <w:szCs w:val="24"/>
          <w:lang w:val="en-GB" w:eastAsia="fr-FR"/>
        </w:rPr>
        <w:t xml:space="preserve">Annex: Updated Excel table with ESEVT Indicators </w:t>
      </w:r>
      <w:r w:rsidRPr="00FD56AC">
        <w:rPr>
          <w:rFonts w:ascii="Times New Roman,Bold" w:eastAsia="Times" w:hAnsi="Times New Roman,Bold" w:cs="Times New Roman"/>
          <w:i/>
          <w:sz w:val="24"/>
          <w:szCs w:val="24"/>
          <w:lang w:val="en-GB" w:eastAsia="fr-FR"/>
        </w:rPr>
        <w:t>(focusing on the last three complete academic years)</w:t>
      </w:r>
    </w:p>
    <w:p w14:paraId="68815F83" w14:textId="77777777" w:rsidR="00F87865" w:rsidRPr="0058232A" w:rsidRDefault="00F87865">
      <w:pPr>
        <w:rPr>
          <w:lang w:val="en-GB"/>
        </w:rPr>
      </w:pPr>
    </w:p>
    <w:sectPr w:rsidR="00F87865" w:rsidRPr="0058232A" w:rsidSect="0058232A">
      <w:headerReference w:type="default" r:id="rId7"/>
      <w:footerReference w:type="default" r:id="rId8"/>
      <w:pgSz w:w="12240" w:h="15840"/>
      <w:pgMar w:top="28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D9C1" w14:textId="77777777" w:rsidR="003A232D" w:rsidRDefault="003A232D" w:rsidP="0058232A">
      <w:pPr>
        <w:spacing w:after="0" w:line="240" w:lineRule="auto"/>
      </w:pPr>
      <w:r>
        <w:separator/>
      </w:r>
    </w:p>
  </w:endnote>
  <w:endnote w:type="continuationSeparator" w:id="0">
    <w:p w14:paraId="7B7D0574" w14:textId="77777777" w:rsidR="003A232D" w:rsidRDefault="003A232D" w:rsidP="0058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10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30B9EA3" w14:textId="0656ACE3" w:rsidR="0058232A" w:rsidRDefault="00582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2DBB2" w14:textId="77777777" w:rsidR="0058232A" w:rsidRDefault="0058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BACC" w14:textId="77777777" w:rsidR="003A232D" w:rsidRDefault="003A232D" w:rsidP="0058232A">
      <w:pPr>
        <w:spacing w:after="0" w:line="240" w:lineRule="auto"/>
      </w:pPr>
      <w:r>
        <w:separator/>
      </w:r>
    </w:p>
  </w:footnote>
  <w:footnote w:type="continuationSeparator" w:id="0">
    <w:p w14:paraId="1A906D6E" w14:textId="77777777" w:rsidR="003A232D" w:rsidRDefault="003A232D" w:rsidP="0058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83FA" w14:textId="77777777" w:rsidR="0058232A" w:rsidRPr="0058232A" w:rsidRDefault="0058232A" w:rsidP="0058232A">
    <w:pPr>
      <w:tabs>
        <w:tab w:val="center" w:pos="4513"/>
        <w:tab w:val="right" w:pos="9026"/>
      </w:tabs>
      <w:spacing w:after="0" w:line="300" w:lineRule="exact"/>
      <w:jc w:val="right"/>
      <w:rPr>
        <w:rFonts w:ascii="Times New Roman" w:eastAsia="Times New Roman" w:hAnsi="Times New Roman" w:cs="Times New Roman"/>
        <w:sz w:val="24"/>
        <w:szCs w:val="24"/>
        <w:lang w:val="en-GB" w:eastAsia="cs-CZ"/>
      </w:rPr>
    </w:pPr>
    <w:r w:rsidRPr="0058232A">
      <w:rPr>
        <w:rFonts w:ascii="Times New Roman" w:eastAsia="Times New Roman" w:hAnsi="Times New Roman" w:cs="Times New Roman"/>
        <w:sz w:val="24"/>
        <w:szCs w:val="24"/>
        <w:lang w:val="en-GB" w:eastAsia="cs-CZ"/>
      </w:rPr>
      <w:t>ESEVT SOP 2023 | 8 June 2023</w:t>
    </w:r>
  </w:p>
  <w:p w14:paraId="6449CD49" w14:textId="77777777" w:rsidR="0058232A" w:rsidRPr="0058232A" w:rsidRDefault="0058232A" w:rsidP="0058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2A"/>
    <w:rsid w:val="003A232D"/>
    <w:rsid w:val="0058232A"/>
    <w:rsid w:val="00AF7F9A"/>
    <w:rsid w:val="00F57363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B6FB"/>
  <w15:chartTrackingRefBased/>
  <w15:docId w15:val="{16DCF4E2-C0D0-44A4-B4FF-22F8FE7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2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ustom">
    <w:name w:val="Heading Custom"/>
    <w:basedOn w:val="Heading1"/>
    <w:next w:val="Heading1"/>
    <w:link w:val="HeadingCustomChar"/>
    <w:qFormat/>
    <w:rsid w:val="0058232A"/>
    <w:pPr>
      <w:spacing w:before="0" w:line="240" w:lineRule="auto"/>
      <w:jc w:val="both"/>
    </w:pPr>
    <w:rPr>
      <w:rFonts w:ascii="Times New Roman" w:eastAsia="MS ????" w:hAnsi="Times New Roman" w:cs="Times New Roman"/>
      <w:b/>
      <w:bCs/>
      <w:color w:val="auto"/>
      <w:szCs w:val="24"/>
      <w:lang w:val="en-GB" w:eastAsia="cs-CZ"/>
    </w:rPr>
  </w:style>
  <w:style w:type="character" w:customStyle="1" w:styleId="HeadingCustomChar">
    <w:name w:val="Heading Custom Char"/>
    <w:basedOn w:val="DefaultParagraphFont"/>
    <w:link w:val="HeadingCustom"/>
    <w:rsid w:val="0058232A"/>
    <w:rPr>
      <w:rFonts w:ascii="Times New Roman" w:eastAsia="MS ????" w:hAnsi="Times New Roman" w:cs="Times New Roman"/>
      <w:b/>
      <w:bCs/>
      <w:kern w:val="0"/>
      <w:sz w:val="32"/>
      <w:szCs w:val="24"/>
      <w:lang w:val="en-GB" w:eastAsia="cs-C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8232A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2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</cp:lastModifiedBy>
  <cp:revision>2</cp:revision>
  <dcterms:created xsi:type="dcterms:W3CDTF">2023-06-13T10:56:00Z</dcterms:created>
  <dcterms:modified xsi:type="dcterms:W3CDTF">2023-11-09T08:10:00Z</dcterms:modified>
</cp:coreProperties>
</file>